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85" w:line="202" w:lineRule="auto"/>
        <w:ind w:left="106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9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11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3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、环境空气</w:t>
      </w:r>
    </w:p>
    <w:p>
      <w:pPr>
        <w:spacing w:before="2" w:line="185" w:lineRule="auto"/>
        <w:ind w:left="352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07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2" w:lineRule="auto"/>
        <w:ind w:left="904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6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28" w:line="356" w:lineRule="auto"/>
        <w:ind w:left="430" w:right="329" w:firstLine="639"/>
      </w:pPr>
      <w:r>
        <w:rPr>
          <w:spacing w:val="7"/>
        </w:rPr>
        <w:t>全省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345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个国、省考断面水质优良率为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spacing w:val="6"/>
        </w:rPr>
        <w:t>，同比持平。</w:t>
      </w:r>
      <w:r>
        <w:rPr>
          <w:spacing w:val="-16"/>
        </w:rPr>
        <w:t>其中，Ⅰ</w:t>
      </w:r>
      <w:r>
        <w:rPr>
          <w:spacing w:val="-127"/>
        </w:rPr>
        <w:t xml:space="preserve"> </w:t>
      </w:r>
      <w:r>
        <w:rPr>
          <w:spacing w:val="-16"/>
        </w:rPr>
        <w:t>类断面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43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6"/>
        </w:rPr>
        <w:t>个，占比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12.5%</w:t>
      </w:r>
      <w:r>
        <w:rPr>
          <w:spacing w:val="-16"/>
        </w:rPr>
        <w:t>；Ⅱ类断面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212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7"/>
        </w:rPr>
        <w:t>个，占比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61.4%</w:t>
      </w:r>
      <w:r>
        <w:rPr>
          <w:spacing w:val="-17"/>
        </w:rPr>
        <w:t>；</w:t>
      </w:r>
      <w:r>
        <w:t xml:space="preserve"> </w:t>
      </w:r>
      <w:r>
        <w:rPr>
          <w:spacing w:val="2"/>
        </w:rPr>
        <w:t>Ⅲ类断面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90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2"/>
        </w:rPr>
        <w:t>个，</w:t>
      </w:r>
      <w:r>
        <w:rPr>
          <w:spacing w:val="-77"/>
        </w:rPr>
        <w:t xml:space="preserve"> </w:t>
      </w:r>
      <w:r>
        <w:rPr>
          <w:spacing w:val="2"/>
        </w:rPr>
        <w:t>占比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26.1%</w:t>
      </w:r>
      <w:r>
        <w:rPr>
          <w:spacing w:val="2"/>
        </w:rPr>
        <w:t>。</w:t>
      </w:r>
      <w:r>
        <w:rPr>
          <w:spacing w:val="-87"/>
        </w:rPr>
        <w:t xml:space="preserve"> </w:t>
      </w:r>
      <w:r>
        <w:rPr>
          <w:spacing w:val="2"/>
        </w:rPr>
        <w:t>国、省考断面单月水质未达优良</w:t>
      </w:r>
      <w:r>
        <w:rPr>
          <w:spacing w:val="1"/>
        </w:rPr>
        <w:t>次数由同期的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125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1"/>
        </w:rPr>
        <w:t>次下降至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次，氨</w:t>
      </w:r>
      <w:r>
        <w:t>氮、化学需氧量平均浓度</w:t>
      </w:r>
      <w:r>
        <w:rPr>
          <w:spacing w:val="3"/>
        </w:rPr>
        <w:t>分别降低至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0.111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3"/>
        </w:rPr>
        <w:t>/L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9.64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3"/>
        </w:rPr>
        <w:t>/L</w:t>
      </w:r>
      <w:r>
        <w:rPr>
          <w:spacing w:val="3"/>
        </w:rPr>
        <w:t>，同比下降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6.38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1.94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个百分</w:t>
      </w:r>
      <w:r>
        <w:rPr>
          <w:spacing w:val="6"/>
        </w:rPr>
        <w:t>点，高锰酸盐指数、总磷平均浓度为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2.42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6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  <w:spacing w:val="6"/>
        </w:rPr>
        <w:t>0.059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6"/>
        </w:rPr>
        <w:t>/L</w:t>
      </w:r>
      <w:r>
        <w:rPr>
          <w:spacing w:val="6"/>
        </w:rPr>
        <w:t>，同</w:t>
      </w:r>
      <w:r>
        <w:rPr>
          <w:spacing w:val="2"/>
        </w:rPr>
        <w:t>比上升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0.53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 xml:space="preserve">0.55 </w:t>
      </w:r>
      <w:r>
        <w:rPr>
          <w:spacing w:val="2"/>
        </w:rPr>
        <w:t>个百分点。</w:t>
      </w:r>
    </w:p>
    <w:p>
      <w:pPr>
        <w:spacing w:before="14" w:line="218" w:lineRule="auto"/>
        <w:ind w:left="904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4"/>
          <w:sz w:val="31"/>
          <w:szCs w:val="31"/>
        </w:rPr>
        <w:t>（</w:t>
      </w:r>
      <w:r>
        <w:rPr>
          <w:rFonts w:ascii="KaiTi" w:hAnsi="KaiTi" w:eastAsia="KaiTi" w:cs="KaiTi"/>
          <w:spacing w:val="-8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4"/>
          <w:sz w:val="31"/>
          <w:szCs w:val="31"/>
        </w:rPr>
        <w:t>二）主要河流、水功能区、重点湖库水质状况</w:t>
      </w:r>
      <w:r>
        <w:rPr>
          <w:rFonts w:ascii="Times New Roman" w:hAnsi="Times New Roman" w:eastAsia="Times New Roman" w:cs="Times New Roman"/>
          <w:spacing w:val="4"/>
          <w:position w:val="11"/>
          <w:sz w:val="21"/>
          <w:szCs w:val="21"/>
        </w:rPr>
        <w:t>1</w:t>
      </w:r>
    </w:p>
    <w:p>
      <w:pPr>
        <w:pStyle w:val="2"/>
        <w:spacing w:before="236" w:line="357" w:lineRule="auto"/>
        <w:ind w:left="440" w:right="307" w:firstLine="634"/>
      </w:pPr>
      <w:r>
        <w:rPr>
          <w:spacing w:val="-3"/>
        </w:rPr>
        <w:t>长江（金沙江）、雅砻江、安宁河、赤水河、岷江</w:t>
      </w:r>
      <w:r>
        <w:rPr>
          <w:spacing w:val="-4"/>
        </w:rPr>
        <w:t>、大渡河、</w:t>
      </w:r>
      <w:r>
        <w:rPr>
          <w:spacing w:val="1"/>
        </w:rPr>
        <w:t>青衣江、沱江、嘉陵江、涪江、琼江、渠江、黄河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13 </w:t>
      </w:r>
      <w:r>
        <w:rPr>
          <w:spacing w:val="1"/>
        </w:rPr>
        <w:t>条流域国、</w:t>
      </w:r>
      <w:r>
        <w:rPr>
          <w:spacing w:val="4"/>
        </w:rPr>
        <w:t>省考断面水质优良率均为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100%</w:t>
      </w:r>
      <w:r>
        <w:rPr>
          <w:spacing w:val="4"/>
        </w:rPr>
        <w:t>。</w:t>
      </w:r>
    </w:p>
    <w:p>
      <w:pPr>
        <w:pStyle w:val="2"/>
        <w:spacing w:before="2" w:line="221" w:lineRule="auto"/>
        <w:ind w:left="1108"/>
      </w:pPr>
      <w:r>
        <w:rPr>
          <w:spacing w:val="2"/>
        </w:rPr>
        <w:t>四川省列入考核的全国重要江河湖泊水功能区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314 </w:t>
      </w:r>
      <w:r>
        <w:rPr>
          <w:spacing w:val="2"/>
        </w:rPr>
        <w:t>个，其中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55"/>
        <w:ind w:left="436" w:right="402" w:hanging="4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7"/>
          <w:position w:val="5"/>
          <w:sz w:val="11"/>
          <w:szCs w:val="11"/>
        </w:rPr>
        <w:t xml:space="preserve">1   </w:t>
      </w:r>
      <w:r>
        <w:rPr>
          <w:spacing w:val="7"/>
          <w:sz w:val="17"/>
          <w:szCs w:val="17"/>
        </w:rPr>
        <w:t>备注：湖库营养状态依据水体中叶绿素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a</w:t>
      </w:r>
      <w:r>
        <w:rPr>
          <w:rFonts w:ascii="Times New Roman" w:hAnsi="Times New Roman" w:eastAsia="Times New Roman" w:cs="Times New Roman"/>
          <w:spacing w:val="-23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、总磷、总氮、透明度、高锰酸盐指数</w:t>
      </w:r>
      <w:r>
        <w:rPr>
          <w:spacing w:val="-29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项指标进行综</w:t>
      </w:r>
      <w:r>
        <w:rPr>
          <w:spacing w:val="6"/>
          <w:sz w:val="17"/>
          <w:szCs w:val="17"/>
        </w:rPr>
        <w:t>合评价，分为贫</w:t>
      </w:r>
      <w:r>
        <w:rPr>
          <w:spacing w:val="7"/>
          <w:sz w:val="17"/>
          <w:szCs w:val="17"/>
        </w:rPr>
        <w:t>营养、</w:t>
      </w:r>
      <w:r>
        <w:rPr>
          <w:spacing w:val="-42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中营养、轻度富营养、</w:t>
      </w:r>
      <w:r>
        <w:rPr>
          <w:spacing w:val="-4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中度富营养、重度富营养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个等级，等级越低代表水华暴发风险越低。</w:t>
      </w:r>
    </w:p>
    <w:p>
      <w:pPr>
        <w:spacing w:before="16" w:line="110" w:lineRule="exact"/>
      </w:pPr>
    </w:p>
    <w:p>
      <w:pPr>
        <w:spacing w:line="110" w:lineRule="exact"/>
        <w:sectPr>
          <w:pgSz w:w="11906" w:h="16837"/>
          <w:pgMar w:top="1431" w:right="1068" w:bottom="0" w:left="1168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355" w:lineRule="auto"/>
        <w:ind w:left="26" w:right="100" w:hanging="15"/>
      </w:pPr>
      <w:r>
        <w:rPr>
          <w:spacing w:val="4"/>
        </w:rPr>
        <w:t>开展达标评价的水功能区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285 </w:t>
      </w:r>
      <w:r>
        <w:rPr>
          <w:spacing w:val="4"/>
        </w:rPr>
        <w:t>个，达标水功能区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285 </w:t>
      </w:r>
      <w:r>
        <w:rPr>
          <w:spacing w:val="3"/>
        </w:rPr>
        <w:t>个，达标率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spacing w:val="-3"/>
        </w:rPr>
        <w:t>。</w:t>
      </w:r>
    </w:p>
    <w:p>
      <w:pPr>
        <w:pStyle w:val="2"/>
        <w:spacing w:before="9" w:line="357" w:lineRule="auto"/>
        <w:ind w:right="1" w:firstLine="656"/>
        <w:jc w:val="both"/>
      </w:pPr>
      <w:r>
        <w:rPr>
          <w:spacing w:val="-4"/>
        </w:rPr>
        <w:t>泸沽湖、邛海、紫坪铺水库、白龙湖为贫营养，葫芦口水库、</w:t>
      </w:r>
      <w:r>
        <w:rPr>
          <w:spacing w:val="5"/>
        </w:rPr>
        <w:t>鲁班水库、沉抗水库、二滩水库、黑龙滩水库、老鹰水库、升钟</w:t>
      </w:r>
      <w:r>
        <w:rPr>
          <w:spacing w:val="8"/>
        </w:rPr>
        <w:t>水库、瀑布沟、三岔湖、双溪水库为中营养。</w:t>
      </w:r>
    </w:p>
    <w:p>
      <w:pPr>
        <w:spacing w:before="1" w:line="223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2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三）市（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州）水环境质量考核指标情况</w:t>
      </w:r>
    </w:p>
    <w:p>
      <w:pPr>
        <w:pStyle w:val="2"/>
        <w:spacing w:before="225" w:line="353" w:lineRule="auto"/>
        <w:ind w:firstLine="640"/>
      </w:pPr>
      <w:r>
        <w:rPr>
          <w:spacing w:val="2"/>
        </w:rPr>
        <w:t>全省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21 </w:t>
      </w:r>
      <w:r>
        <w:rPr>
          <w:spacing w:val="2"/>
        </w:rPr>
        <w:t>个市（州）水质优良率均为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100%</w:t>
      </w:r>
      <w:r>
        <w:rPr>
          <w:spacing w:val="2"/>
        </w:rPr>
        <w:t>。成都、眉</w:t>
      </w:r>
      <w:r>
        <w:rPr>
          <w:spacing w:val="1"/>
        </w:rPr>
        <w:t>山、乐</w:t>
      </w:r>
      <w:r>
        <w:rPr>
          <w:spacing w:val="5"/>
        </w:rPr>
        <w:t>山</w:t>
      </w:r>
      <w:r>
        <w:rPr>
          <w:spacing w:val="-66"/>
        </w:rPr>
        <w:t xml:space="preserve"> </w:t>
      </w:r>
      <w:r>
        <w:rPr>
          <w:spacing w:val="5"/>
        </w:rPr>
        <w:t>、</w:t>
      </w:r>
      <w:r>
        <w:rPr>
          <w:spacing w:val="-66"/>
        </w:rPr>
        <w:t xml:space="preserve"> </w:t>
      </w:r>
      <w:r>
        <w:rPr>
          <w:spacing w:val="5"/>
        </w:rPr>
        <w:t>宜</w:t>
      </w:r>
      <w:r>
        <w:rPr>
          <w:spacing w:val="-90"/>
        </w:rPr>
        <w:t xml:space="preserve"> </w:t>
      </w:r>
      <w:r>
        <w:rPr>
          <w:spacing w:val="5"/>
        </w:rPr>
        <w:t>宾</w:t>
      </w:r>
      <w:r>
        <w:rPr>
          <w:spacing w:val="-84"/>
        </w:rPr>
        <w:t xml:space="preserve"> </w:t>
      </w:r>
      <w:r>
        <w:rPr>
          <w:spacing w:val="5"/>
        </w:rPr>
        <w:t>岷</w:t>
      </w:r>
      <w:r>
        <w:rPr>
          <w:spacing w:val="-83"/>
        </w:rPr>
        <w:t xml:space="preserve"> </w:t>
      </w:r>
      <w:r>
        <w:rPr>
          <w:spacing w:val="5"/>
        </w:rPr>
        <w:t>江</w:t>
      </w:r>
      <w:r>
        <w:rPr>
          <w:spacing w:val="-86"/>
        </w:rPr>
        <w:t xml:space="preserve"> </w:t>
      </w:r>
      <w:r>
        <w:rPr>
          <w:spacing w:val="5"/>
        </w:rPr>
        <w:t>干流</w:t>
      </w:r>
      <w:r>
        <w:rPr>
          <w:spacing w:val="-56"/>
        </w:rPr>
        <w:t xml:space="preserve"> </w:t>
      </w:r>
      <w:r>
        <w:rPr>
          <w:spacing w:val="5"/>
        </w:rPr>
        <w:t>出境</w:t>
      </w:r>
      <w:r>
        <w:rPr>
          <w:spacing w:val="-81"/>
        </w:rPr>
        <w:t xml:space="preserve"> </w:t>
      </w:r>
      <w:r>
        <w:rPr>
          <w:spacing w:val="5"/>
        </w:rPr>
        <w:t>断</w:t>
      </w:r>
      <w:r>
        <w:rPr>
          <w:spacing w:val="-86"/>
        </w:rPr>
        <w:t xml:space="preserve"> </w:t>
      </w:r>
      <w:r>
        <w:rPr>
          <w:spacing w:val="5"/>
        </w:rPr>
        <w:t>面</w:t>
      </w:r>
      <w:r>
        <w:rPr>
          <w:spacing w:val="-79"/>
        </w:rPr>
        <w:t xml:space="preserve"> </w:t>
      </w:r>
      <w:r>
        <w:rPr>
          <w:spacing w:val="5"/>
        </w:rPr>
        <w:t>总磷</w:t>
      </w:r>
      <w:r>
        <w:rPr>
          <w:spacing w:val="-81"/>
        </w:rPr>
        <w:t xml:space="preserve"> </w:t>
      </w:r>
      <w:r>
        <w:rPr>
          <w:spacing w:val="5"/>
        </w:rPr>
        <w:t>浓度分别为</w:t>
      </w:r>
      <w:r>
        <w:rPr>
          <w:spacing w:val="7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0.141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 xml:space="preserve">/L </w:t>
      </w:r>
      <w:r>
        <w:rPr>
          <w:spacing w:val="5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</w:rPr>
        <w:t>0.094mg/L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0.106mg/L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0.109mg/L</w:t>
      </w:r>
      <w:r>
        <w:rPr>
          <w:spacing w:val="-6"/>
        </w:rPr>
        <w:t>，同比上升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2.17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22.08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10.42</w:t>
      </w:r>
      <w:r>
        <w:rPr>
          <w:spacing w:val="-6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5.83 </w:t>
      </w:r>
      <w:r>
        <w:rPr>
          <w:spacing w:val="4"/>
        </w:rPr>
        <w:t>个百分点。</w:t>
      </w:r>
    </w:p>
    <w:p>
      <w:pPr>
        <w:spacing w:before="33" w:line="214" w:lineRule="auto"/>
        <w:ind w:left="64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二、环境空气质量状况</w:t>
      </w:r>
    </w:p>
    <w:p>
      <w:pPr>
        <w:spacing w:before="237" w:line="223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26" w:line="357" w:lineRule="auto"/>
        <w:ind w:left="1" w:right="3" w:firstLine="639"/>
        <w:jc w:val="both"/>
      </w:pPr>
      <w:r>
        <w:rPr>
          <w:spacing w:val="2"/>
        </w:rPr>
        <w:t>全省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2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6"/>
          <w:position w:val="-3"/>
          <w:sz w:val="21"/>
          <w:szCs w:val="21"/>
        </w:rPr>
        <w:t xml:space="preserve"> </w:t>
      </w:r>
      <w:r>
        <w:rPr>
          <w:spacing w:val="2"/>
        </w:rPr>
        <w:t>平均浓度为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26.1 </w:t>
      </w:r>
      <w:r>
        <w:rPr>
          <w:spacing w:val="2"/>
        </w:rPr>
        <w:t>微克每立方米，同比下降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6.1%</w:t>
      </w:r>
      <w:r>
        <w:rPr>
          <w:spacing w:val="2"/>
        </w:rPr>
        <w:t>。</w:t>
      </w:r>
      <w:r>
        <w:rPr>
          <w:spacing w:val="6"/>
        </w:rPr>
        <w:t xml:space="preserve">优良天数率为 </w:t>
      </w:r>
      <w:r>
        <w:rPr>
          <w:rFonts w:ascii="Times New Roman" w:hAnsi="Times New Roman" w:eastAsia="Times New Roman" w:cs="Times New Roman"/>
          <w:spacing w:val="6"/>
        </w:rPr>
        <w:t>89.9%</w:t>
      </w:r>
      <w:r>
        <w:rPr>
          <w:spacing w:val="6"/>
        </w:rPr>
        <w:t xml:space="preserve">，同比增加 </w:t>
      </w:r>
      <w:r>
        <w:rPr>
          <w:rFonts w:ascii="Times New Roman" w:hAnsi="Times New Roman" w:eastAsia="Times New Roman" w:cs="Times New Roman"/>
          <w:spacing w:val="6"/>
        </w:rPr>
        <w:t xml:space="preserve">0.7  </w:t>
      </w:r>
      <w:r>
        <w:rPr>
          <w:spacing w:val="6"/>
        </w:rPr>
        <w:t>个百分</w:t>
      </w:r>
      <w:r>
        <w:rPr>
          <w:spacing w:val="5"/>
        </w:rPr>
        <w:t xml:space="preserve">点。重污染天数 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spacing w:val="2"/>
        </w:rPr>
        <w:t>天，同比增加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天。</w:t>
      </w:r>
    </w:p>
    <w:p>
      <w:pPr>
        <w:spacing w:before="1" w:line="221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二）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州）环境空气质量考核指标情况</w:t>
      </w:r>
    </w:p>
    <w:p>
      <w:pPr>
        <w:pStyle w:val="2"/>
        <w:spacing w:before="230" w:line="357" w:lineRule="auto"/>
        <w:ind w:left="3" w:right="100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4"/>
          <w:w w:val="101"/>
          <w:position w:val="-3"/>
          <w:sz w:val="21"/>
          <w:szCs w:val="21"/>
        </w:rPr>
        <w:t xml:space="preserve">  </w:t>
      </w:r>
      <w:r>
        <w:rPr>
          <w:spacing w:val="5"/>
        </w:rPr>
        <w:t>浓度改善：</w:t>
      </w:r>
      <w:r>
        <w:rPr>
          <w:spacing w:val="-63"/>
        </w:rPr>
        <w:t xml:space="preserve"> </w:t>
      </w:r>
      <w:r>
        <w:rPr>
          <w:spacing w:val="5"/>
        </w:rPr>
        <w:t>自贡市、雅安市、宜宾市改善较大，</w:t>
      </w:r>
      <w:r>
        <w:rPr>
          <w:spacing w:val="4"/>
        </w:rPr>
        <w:t>同比</w:t>
      </w:r>
      <w:r>
        <w:rPr>
          <w:spacing w:val="1"/>
        </w:rPr>
        <w:t>分别下降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20.7%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15.6%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13.3%</w:t>
      </w:r>
      <w:r>
        <w:rPr>
          <w:spacing w:val="1"/>
        </w:rPr>
        <w:t>。</w:t>
      </w:r>
    </w:p>
    <w:p>
      <w:pPr>
        <w:pStyle w:val="2"/>
        <w:spacing w:before="1" w:line="357" w:lineRule="auto"/>
        <w:ind w:left="3" w:right="101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浓度反弹：阿坝州、德阳市、广安市反弹较</w:t>
      </w:r>
      <w:r>
        <w:rPr>
          <w:spacing w:val="8"/>
        </w:rPr>
        <w:t>大，同比</w:t>
      </w:r>
      <w:r>
        <w:t>分别上升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15.7%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8.3%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0.6%</w:t>
      </w:r>
      <w:r>
        <w:t>。</w:t>
      </w:r>
    </w:p>
    <w:p>
      <w:pPr>
        <w:pStyle w:val="2"/>
        <w:spacing w:line="357" w:lineRule="auto"/>
        <w:ind w:left="48" w:right="100" w:firstLine="593"/>
      </w:pPr>
      <w:r>
        <w:rPr>
          <w:spacing w:val="5"/>
        </w:rPr>
        <w:t>优良天数比率改善：宜宾市、乐山市、自贡市改善较</w:t>
      </w:r>
      <w:r>
        <w:rPr>
          <w:spacing w:val="4"/>
        </w:rPr>
        <w:t>大，同</w:t>
      </w:r>
      <w:r>
        <w:rPr>
          <w:spacing w:val="-1"/>
        </w:rPr>
        <w:t>比分别上升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6.5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4.7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4.7 </w:t>
      </w:r>
      <w:r>
        <w:rPr>
          <w:spacing w:val="-1"/>
        </w:rPr>
        <w:t>个百分点。</w:t>
      </w:r>
    </w:p>
    <w:p>
      <w:pPr>
        <w:spacing w:line="357" w:lineRule="auto"/>
        <w:sectPr>
          <w:footerReference r:id="rId5" w:type="default"/>
          <w:pgSz w:w="11906" w:h="16837"/>
          <w:pgMar w:top="1431" w:right="1375" w:bottom="1314" w:left="1597" w:header="0" w:footer="94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60" w:right="99" w:firstLine="593"/>
      </w:pPr>
      <w:r>
        <w:rPr>
          <w:spacing w:val="5"/>
        </w:rPr>
        <w:t>优良天数比率反弹：遂宁市、广元市、德阳市反弹较</w:t>
      </w:r>
      <w:r>
        <w:rPr>
          <w:spacing w:val="4"/>
        </w:rPr>
        <w:t>大，同</w:t>
      </w:r>
      <w:r>
        <w:rPr>
          <w:spacing w:val="-1"/>
        </w:rPr>
        <w:t>比分别下降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8.4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3.6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2.8 </w:t>
      </w:r>
      <w:r>
        <w:rPr>
          <w:spacing w:val="-1"/>
        </w:rPr>
        <w:t>个百分点。</w:t>
      </w:r>
    </w:p>
    <w:p>
      <w:pPr>
        <w:pStyle w:val="2"/>
        <w:spacing w:before="1" w:line="357" w:lineRule="auto"/>
        <w:ind w:left="28" w:right="70" w:firstLine="614"/>
      </w:pPr>
      <w:r>
        <w:rPr>
          <w:spacing w:val="-6"/>
        </w:rPr>
        <w:t>重污染天数：广安市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6 </w:t>
      </w:r>
      <w:r>
        <w:rPr>
          <w:spacing w:val="-6"/>
        </w:rPr>
        <w:t>天，眉山市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天，成都市、德阳市、内</w:t>
      </w:r>
      <w:r>
        <w:rPr>
          <w:spacing w:val="-8"/>
        </w:rPr>
        <w:t>江市、达州市各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</w:t>
      </w:r>
      <w:r>
        <w:rPr>
          <w:spacing w:val="-8"/>
        </w:rPr>
        <w:t>天，</w:t>
      </w:r>
      <w:r>
        <w:rPr>
          <w:spacing w:val="-85"/>
        </w:rPr>
        <w:t xml:space="preserve"> </w:t>
      </w:r>
      <w:r>
        <w:rPr>
          <w:spacing w:val="-8"/>
        </w:rPr>
        <w:t>自贡市、遂宁市、南充市、资阳市各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</w:t>
      </w:r>
      <w:r>
        <w:rPr>
          <w:spacing w:val="-8"/>
        </w:rPr>
        <w:t>天。</w:t>
      </w:r>
    </w:p>
    <w:p>
      <w:pPr>
        <w:spacing w:before="2" w:line="290" w:lineRule="auto"/>
        <w:ind w:left="1" w:right="98" w:firstLine="485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4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市、区）及经济技术开发区环境空气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t>2</w:t>
      </w:r>
    </w:p>
    <w:p>
      <w:pPr>
        <w:pStyle w:val="2"/>
        <w:spacing w:before="225" w:line="357" w:lineRule="auto"/>
        <w:ind w:left="23" w:firstLine="653"/>
        <w:jc w:val="both"/>
      </w:pPr>
      <w:r>
        <w:rPr>
          <w:spacing w:val="-4"/>
        </w:rPr>
        <w:t>空气质量较好：宝兴县、汉源县、石棉县、平武县、荥经县、</w:t>
      </w:r>
      <w:r>
        <w:rPr>
          <w:spacing w:val="5"/>
        </w:rPr>
        <w:t>青川县、广元市朝天区、盐边县、古蔺县、峨眉山市、马边彝族</w:t>
      </w:r>
      <w:r>
        <w:rPr>
          <w:spacing w:val="1"/>
        </w:rPr>
        <w:t>自治县。</w:t>
      </w:r>
    </w:p>
    <w:p>
      <w:pPr>
        <w:pStyle w:val="2"/>
        <w:spacing w:line="357" w:lineRule="auto"/>
        <w:ind w:left="20" w:right="99" w:firstLine="656"/>
        <w:jc w:val="both"/>
      </w:pPr>
      <w:r>
        <w:rPr>
          <w:spacing w:val="4"/>
        </w:rPr>
        <w:t>空气质量较差：成都市青羊区、德阳经济技术开发区、成都</w:t>
      </w:r>
      <w:r>
        <w:rPr>
          <w:spacing w:val="5"/>
        </w:rPr>
        <w:t>高新技术产业开发区、成都市青白江区、眉山市东坡区、成</w:t>
      </w:r>
      <w:r>
        <w:rPr>
          <w:spacing w:val="4"/>
        </w:rPr>
        <w:t>都市</w:t>
      </w:r>
      <w:r>
        <w:rPr>
          <w:spacing w:val="5"/>
        </w:rPr>
        <w:t>成华区、成都市温江区、眉山市彭山区、成都市锦江区、成</w:t>
      </w:r>
      <w:r>
        <w:rPr>
          <w:spacing w:val="4"/>
        </w:rPr>
        <w:t>都市</w:t>
      </w:r>
      <w:r>
        <w:rPr>
          <w:spacing w:val="7"/>
        </w:rPr>
        <w:t>武侯区、攀枝花市东区。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2" w:line="357" w:lineRule="auto"/>
        <w:ind w:left="2100" w:right="96" w:hanging="1426"/>
      </w:pPr>
      <w:r>
        <w:t>附件：</w:t>
      </w:r>
      <w:r>
        <w:rPr>
          <w:rFonts w:ascii="Times New Roman" w:hAnsi="Times New Roman" w:eastAsia="Times New Roman" w:cs="Times New Roman"/>
        </w:rPr>
        <w:t>1</w:t>
      </w:r>
      <w:r>
        <w:t>．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t xml:space="preserve">年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t>月国、省考核断面水质同比改善情</w:t>
      </w:r>
      <w:r>
        <w:rPr>
          <w:spacing w:val="4"/>
        </w:rPr>
        <w:t>况统计表</w:t>
      </w:r>
    </w:p>
    <w:p>
      <w:pPr>
        <w:pStyle w:val="2"/>
        <w:spacing w:line="290" w:lineRule="auto"/>
        <w:ind w:left="2098" w:right="96" w:hanging="496"/>
      </w:pPr>
      <w:r>
        <w:rPr>
          <w:rFonts w:ascii="Times New Roman" w:hAnsi="Times New Roman" w:eastAsia="Times New Roman" w:cs="Times New Roman"/>
        </w:rPr>
        <w:t>2</w:t>
      </w:r>
      <w:r>
        <w:t>．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t xml:space="preserve">年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t>月国、省考核断面水质同比下降情</w:t>
      </w:r>
      <w:r>
        <w:rPr>
          <w:spacing w:val="4"/>
        </w:rPr>
        <w:t>况统计表</w:t>
      </w:r>
    </w:p>
    <w:p>
      <w:pPr>
        <w:pStyle w:val="2"/>
        <w:spacing w:before="226" w:line="221" w:lineRule="auto"/>
        <w:ind w:left="1608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2025 </w:t>
      </w:r>
      <w:r>
        <w:rPr>
          <w:spacing w:val="4"/>
        </w:rPr>
        <w:t>年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11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4"/>
        </w:rPr>
        <w:t>月重点湖库营养状态评价结果表</w:t>
      </w:r>
    </w:p>
    <w:p>
      <w:pPr>
        <w:pStyle w:val="2"/>
        <w:spacing w:before="228" w:line="223" w:lineRule="auto"/>
        <w:ind w:left="1600"/>
      </w:pP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2025 </w:t>
      </w:r>
      <w:r>
        <w:rPr>
          <w:spacing w:val="4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11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56"/>
        <w:ind w:left="14" w:right="220" w:hanging="12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2  </w:t>
      </w:r>
      <w:r>
        <w:rPr>
          <w:spacing w:val="8"/>
          <w:sz w:val="17"/>
          <w:szCs w:val="17"/>
        </w:rPr>
        <w:t>备注：环境空气质量状况按照城市环境空气质量六指标（</w:t>
      </w:r>
      <w:r>
        <w:rPr>
          <w:spacing w:val="-43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二氧化硫、二氧化氮、一氧化碳、臭氧、细颗</w:t>
      </w:r>
      <w:r>
        <w:rPr>
          <w:spacing w:val="7"/>
          <w:sz w:val="17"/>
          <w:szCs w:val="17"/>
        </w:rPr>
        <w:t>粒物、</w:t>
      </w:r>
      <w:r>
        <w:rPr>
          <w:spacing w:val="8"/>
          <w:sz w:val="17"/>
          <w:szCs w:val="17"/>
        </w:rPr>
        <w:t>可吸入颗粒物）综合指数进行评价。</w:t>
      </w:r>
    </w:p>
    <w:p>
      <w:pPr>
        <w:rPr>
          <w:sz w:val="17"/>
          <w:szCs w:val="17"/>
        </w:rPr>
        <w:sectPr>
          <w:footerReference r:id="rId6" w:type="default"/>
          <w:pgSz w:w="11906" w:h="16837"/>
          <w:pgMar w:top="1431" w:right="1376" w:bottom="1314" w:left="1586" w:header="0" w:footer="949" w:gutter="0"/>
          <w:cols w:space="720" w:num="1"/>
        </w:sectPr>
      </w:pPr>
    </w:p>
    <w:p>
      <w:pPr>
        <w:spacing w:before="120"/>
      </w:pPr>
    </w:p>
    <w:p>
      <w:pPr>
        <w:sectPr>
          <w:footerReference r:id="rId7" w:type="default"/>
          <w:pgSz w:w="16837" w:h="11906"/>
          <w:pgMar w:top="1011" w:right="2076" w:bottom="400" w:left="638" w:header="0" w:footer="0" w:gutter="0"/>
          <w:cols w:equalWidth="0" w:num="1">
            <w:col w:w="14123"/>
          </w:cols>
        </w:sectPr>
      </w:pPr>
    </w:p>
    <w:p>
      <w:pPr>
        <w:spacing w:line="32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441960</wp:posOffset>
                </wp:positionV>
                <wp:extent cx="646430" cy="25908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0875" y="442221"/>
                          <a:ext cx="6464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7.9pt;margin-top:34.8pt;height:20.4pt;width:50.9pt;rotation:5898240f;z-index:251663360;mso-width-relative:page;mso-height-relative:page;" filled="f" stroked="f" coordsize="21600,21600" o:gfxdata="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G0NwUNcAAAAJAQAADwAA&#10;AAAAAAABACAAAAA4AAAAZHJzL2Rvd25yZXYueG1sUEsBAhQAFAAAAAgAh07iQKV2if06AgAAZQ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0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205740</wp:posOffset>
                </wp:positionV>
                <wp:extent cx="108585" cy="31369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66544" y="206122"/>
                          <a:ext cx="108585" cy="31369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24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3.1pt;margin-top:16.2pt;height:24.7pt;width:8.55pt;rotation:5898240f;z-index:251662336;mso-width-relative:page;mso-height-relative:page;" filled="f" stroked="f" coordsize="21600,21600" o:gfxdata="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JzelE/WAAAABwEAAA8AAAAA&#10;AAAAAQAgAAAAOAAAAGRycy9kb3ducmV2LnhtbFBLAQIUABQAAAAIAIdO4kAxBYHTOQIAAGQEAAAO&#10;AAAAAAAAAAEAIAAAADs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24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0pt;margin-top:-11.2pt;height:89.05pt;width:34.6pt;z-index:-251655168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85" w:line="183" w:lineRule="auto"/>
        <w:jc w:val="center"/>
        <w:rPr>
          <w:rFonts w:hint="default" w:ascii="Times New Roman" w:hAnsi="Times New Roman" w:eastAsia="Microsoft YaHei" w:cs="Times New Roman"/>
          <w:sz w:val="43"/>
          <w:szCs w:val="43"/>
          <w:lang w:val="en-US" w:eastAsia="zh-CN"/>
        </w:rPr>
      </w:pPr>
      <w:r>
        <w:rPr>
          <w:rFonts w:ascii="Times New Roman" w:hAnsi="Times New Roman" w:eastAsia="Times New Roman" w:cs="Times New Roman"/>
          <w:spacing w:val="-5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-5"/>
          <w:sz w:val="43"/>
          <w:szCs w:val="43"/>
        </w:rPr>
        <w:t>年</w:t>
      </w:r>
      <w:r>
        <w:rPr>
          <w:rFonts w:hint="eastAsia" w:ascii="Microsoft YaHei" w:hAnsi="Microsoft YaHei" w:eastAsia="Microsoft YaHei" w:cs="Microsoft YaHei"/>
          <w:spacing w:val="-5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5"/>
          <w:sz w:val="43"/>
          <w:szCs w:val="43"/>
        </w:rPr>
        <w:t>—</w:t>
      </w:r>
      <w:r>
        <w:rPr>
          <w:rFonts w:hint="eastAsia" w:ascii="Microsoft YaHei" w:hAnsi="Microsoft YaHei" w:eastAsia="Microsoft YaHei" w:cs="Microsoft YaHei"/>
          <w:spacing w:val="-5"/>
          <w:sz w:val="43"/>
          <w:szCs w:val="43"/>
          <w:lang w:val="en-US" w:eastAsia="zh-CN"/>
        </w:rPr>
        <w:t>11</w:t>
      </w:r>
    </w:p>
    <w:p>
      <w:pPr>
        <w:spacing w:line="14" w:lineRule="auto"/>
        <w:jc w:val="center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jc w:val="center"/>
        <w:rPr>
          <w:rFonts w:ascii="Arial"/>
          <w:sz w:val="21"/>
        </w:rPr>
      </w:pPr>
    </w:p>
    <w:p>
      <w:pPr>
        <w:spacing w:line="261" w:lineRule="auto"/>
        <w:jc w:val="center"/>
        <w:rPr>
          <w:rFonts w:ascii="Arial"/>
          <w:sz w:val="21"/>
        </w:rPr>
      </w:pPr>
    </w:p>
    <w:p>
      <w:pPr>
        <w:spacing w:line="261" w:lineRule="auto"/>
        <w:jc w:val="center"/>
        <w:rPr>
          <w:rFonts w:ascii="Arial"/>
          <w:sz w:val="21"/>
        </w:rPr>
      </w:pPr>
    </w:p>
    <w:p>
      <w:pPr>
        <w:spacing w:line="261" w:lineRule="auto"/>
        <w:jc w:val="center"/>
        <w:rPr>
          <w:rFonts w:ascii="Arial"/>
          <w:sz w:val="21"/>
        </w:rPr>
      </w:pPr>
    </w:p>
    <w:p>
      <w:pPr>
        <w:spacing w:line="261" w:lineRule="auto"/>
        <w:jc w:val="center"/>
        <w:rPr>
          <w:rFonts w:ascii="Arial"/>
          <w:sz w:val="21"/>
        </w:rPr>
      </w:pPr>
    </w:p>
    <w:p>
      <w:pPr>
        <w:spacing w:before="185" w:line="204" w:lineRule="auto"/>
        <w:jc w:val="both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5"/>
          <w:sz w:val="43"/>
          <w:szCs w:val="43"/>
        </w:rPr>
        <w:t>月国</w:t>
      </w:r>
      <w:r>
        <w:rPr>
          <w:rFonts w:ascii="Microsoft YaHei" w:hAnsi="Microsoft YaHei" w:eastAsia="Microsoft YaHei" w:cs="Microsoft YaHei"/>
          <w:spacing w:val="-59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5"/>
          <w:sz w:val="43"/>
          <w:szCs w:val="43"/>
        </w:rPr>
        <w:t>、省考核断面水质同比改善情况统计表</w:t>
      </w:r>
    </w:p>
    <w:p>
      <w:pPr>
        <w:spacing w:line="204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37" w:h="11906"/>
          <w:pgMar w:top="1011" w:right="2076" w:bottom="400" w:left="638" w:header="0" w:footer="0" w:gutter="0"/>
          <w:cols w:equalWidth="0" w:num="3">
            <w:col w:w="1710" w:space="100"/>
            <w:col w:w="2667" w:space="100"/>
            <w:col w:w="9546"/>
          </w:cols>
        </w:sectPr>
      </w:pPr>
    </w:p>
    <w:p>
      <w:pPr>
        <w:spacing w:before="3"/>
      </w:pPr>
    </w:p>
    <w:p>
      <w:pPr>
        <w:spacing w:before="2"/>
      </w:pPr>
    </w:p>
    <w:tbl>
      <w:tblPr>
        <w:tblStyle w:val="5"/>
        <w:tblW w:w="13526" w:type="dxa"/>
        <w:tblInd w:w="5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66"/>
        <w:gridCol w:w="1487"/>
        <w:gridCol w:w="1500"/>
        <w:gridCol w:w="1770"/>
        <w:gridCol w:w="1646"/>
        <w:gridCol w:w="1686"/>
        <w:gridCol w:w="1780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97" w:type="dxa"/>
            <w:vAlign w:val="top"/>
          </w:tcPr>
          <w:p>
            <w:pPr>
              <w:spacing w:before="67" w:line="207" w:lineRule="auto"/>
              <w:ind w:left="8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</w:p>
          <w:p>
            <w:pPr>
              <w:spacing w:before="84" w:line="206" w:lineRule="auto"/>
              <w:ind w:left="9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223" w:line="209" w:lineRule="auto"/>
              <w:ind w:left="37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87" w:type="dxa"/>
            <w:vAlign w:val="top"/>
          </w:tcPr>
          <w:p>
            <w:pPr>
              <w:spacing w:before="224" w:line="208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223" w:line="209" w:lineRule="auto"/>
              <w:ind w:left="33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0" w:type="dxa"/>
            <w:vAlign w:val="top"/>
          </w:tcPr>
          <w:p>
            <w:pPr>
              <w:spacing w:before="223" w:line="209" w:lineRule="auto"/>
              <w:ind w:left="47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646" w:type="dxa"/>
            <w:vAlign w:val="top"/>
          </w:tcPr>
          <w:p>
            <w:pPr>
              <w:spacing w:before="224" w:line="208" w:lineRule="auto"/>
              <w:ind w:left="38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86" w:type="dxa"/>
            <w:vAlign w:val="top"/>
          </w:tcPr>
          <w:p>
            <w:pPr>
              <w:spacing w:before="65" w:line="209" w:lineRule="auto"/>
              <w:ind w:left="8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2024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</w:t>
            </w:r>
          </w:p>
          <w:p>
            <w:pPr>
              <w:spacing w:before="84" w:line="206" w:lineRule="auto"/>
              <w:ind w:left="42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780" w:type="dxa"/>
            <w:vAlign w:val="top"/>
          </w:tcPr>
          <w:p>
            <w:pPr>
              <w:spacing w:before="65" w:line="209" w:lineRule="auto"/>
              <w:ind w:left="13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2025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</w:t>
            </w:r>
          </w:p>
          <w:p>
            <w:pPr>
              <w:spacing w:before="84" w:line="206" w:lineRule="auto"/>
              <w:ind w:left="47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694" w:type="dxa"/>
            <w:vAlign w:val="top"/>
          </w:tcPr>
          <w:p>
            <w:pPr>
              <w:spacing w:before="223" w:line="209" w:lineRule="auto"/>
              <w:ind w:left="64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3" w:lineRule="auto"/>
              <w:ind w:left="203" w:right="185" w:firstLine="7"/>
            </w:pPr>
            <w:r>
              <w:rPr>
                <w:spacing w:val="-13"/>
              </w:rPr>
              <w:t>国考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7" w:lineRule="auto"/>
              <w:ind w:left="549"/>
            </w:pPr>
            <w:r>
              <w:rPr>
                <w:spacing w:val="-10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7" w:lineRule="auto"/>
              <w:ind w:left="432"/>
            </w:pPr>
            <w:r>
              <w:rPr>
                <w:spacing w:val="-1"/>
              </w:rPr>
              <w:t>德阳市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7" w:lineRule="auto"/>
              <w:ind w:left="681"/>
            </w:pPr>
            <w:r>
              <w:rPr>
                <w:spacing w:val="-6"/>
              </w:rPr>
              <w:t>八角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7" w:lineRule="auto"/>
              <w:ind w:left="516"/>
            </w:pPr>
            <w:r>
              <w:rPr>
                <w:spacing w:val="-4"/>
              </w:rPr>
              <w:t>绵远河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19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9" w:line="216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9" w:line="216" w:lineRule="auto"/>
              <w:ind w:left="438"/>
            </w:pPr>
            <w:r>
              <w:rPr>
                <w:spacing w:val="-3"/>
              </w:rPr>
              <w:t>雅安市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9" w:line="216" w:lineRule="auto"/>
              <w:ind w:left="582"/>
            </w:pPr>
            <w:r>
              <w:rPr>
                <w:spacing w:val="-6"/>
              </w:rPr>
              <w:t>两合水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9" w:line="216" w:lineRule="auto"/>
              <w:ind w:left="521"/>
            </w:pPr>
            <w:r>
              <w:rPr>
                <w:spacing w:val="-6"/>
              </w:rPr>
              <w:t>蒲江河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0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0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2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7" w:line="218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6" w:line="217" w:lineRule="auto"/>
              <w:ind w:left="452"/>
            </w:pPr>
            <w:r>
              <w:rPr>
                <w:spacing w:val="-7"/>
              </w:rPr>
              <w:t>阿坝州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6" w:line="217" w:lineRule="auto"/>
              <w:ind w:left="469"/>
            </w:pPr>
            <w:r>
              <w:rPr>
                <w:spacing w:val="-3"/>
              </w:rPr>
              <w:t>色尔古乡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7" w:line="218" w:lineRule="auto"/>
              <w:ind w:left="519"/>
            </w:pPr>
            <w:r>
              <w:rPr>
                <w:spacing w:val="-5"/>
              </w:rPr>
              <w:t>黑水河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8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7" w:line="218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5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3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7" w:line="218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7" w:line="217" w:lineRule="auto"/>
              <w:ind w:left="452"/>
            </w:pPr>
            <w:r>
              <w:rPr>
                <w:spacing w:val="-7"/>
              </w:rPr>
              <w:t>阿坝州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7" w:line="218" w:lineRule="auto"/>
              <w:ind w:left="473"/>
            </w:pPr>
            <w:r>
              <w:rPr>
                <w:spacing w:val="-4"/>
              </w:rPr>
              <w:t>五里界牌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7" w:line="218" w:lineRule="auto"/>
              <w:ind w:left="414"/>
            </w:pPr>
            <w:r>
              <w:rPr>
                <w:spacing w:val="-4"/>
              </w:rPr>
              <w:t>杂谷脑河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8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7" w:line="218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6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6" w:line="186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7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7" w:lineRule="auto"/>
              <w:ind w:left="26"/>
            </w:pPr>
            <w:r>
              <w:rPr>
                <w:spacing w:val="-9"/>
              </w:rPr>
              <w:t>眉山市、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内江市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7" w:lineRule="auto"/>
              <w:ind w:left="266"/>
            </w:pPr>
            <w:r>
              <w:rPr>
                <w:spacing w:val="-3"/>
              </w:rPr>
              <w:t>于佳乡黄龙桥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7" w:lineRule="auto"/>
              <w:ind w:left="509"/>
            </w:pPr>
            <w:r>
              <w:rPr>
                <w:spacing w:val="-2"/>
              </w:rPr>
              <w:t>越溪河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19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6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3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5" w:lineRule="auto"/>
              <w:ind w:left="432"/>
            </w:pPr>
            <w:r>
              <w:rPr>
                <w:spacing w:val="-3"/>
              </w:rPr>
              <w:t>雅砻江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5" w:lineRule="auto"/>
              <w:ind w:left="445"/>
            </w:pPr>
            <w:r>
              <w:rPr>
                <w:spacing w:val="-5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5" w:lineRule="auto"/>
              <w:ind w:left="253"/>
            </w:pPr>
            <w:r>
              <w:rPr>
                <w:spacing w:val="-1"/>
              </w:rPr>
              <w:t>乃渠乡水打坝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5" w:lineRule="auto"/>
              <w:ind w:left="512"/>
            </w:pPr>
            <w:r>
              <w:rPr>
                <w:spacing w:val="-3"/>
              </w:rPr>
              <w:t>九龙河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8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6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6" w:lineRule="auto"/>
              <w:ind w:left="5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0" w:line="215" w:lineRule="auto"/>
              <w:ind w:left="435"/>
            </w:pPr>
            <w:r>
              <w:rPr>
                <w:spacing w:val="-4"/>
              </w:rPr>
              <w:t>安宁河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0" w:line="215" w:lineRule="auto"/>
              <w:ind w:left="438"/>
            </w:pPr>
            <w:r>
              <w:rPr>
                <w:spacing w:val="-3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0" w:line="215" w:lineRule="auto"/>
              <w:ind w:left="474"/>
            </w:pPr>
            <w:r>
              <w:rPr>
                <w:spacing w:val="-4"/>
              </w:rPr>
              <w:t>大桥水库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0" w:line="215" w:lineRule="auto"/>
              <w:ind w:left="515"/>
            </w:pPr>
            <w:r>
              <w:rPr>
                <w:spacing w:val="-4"/>
              </w:rPr>
              <w:t>安宁河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1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8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5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0" w:line="215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0" w:line="215" w:lineRule="auto"/>
              <w:ind w:left="448"/>
            </w:pPr>
            <w:r>
              <w:rPr>
                <w:spacing w:val="-6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0" w:line="215" w:lineRule="auto"/>
              <w:ind w:left="259"/>
            </w:pPr>
            <w:r>
              <w:rPr>
                <w:spacing w:val="-2"/>
              </w:rPr>
              <w:t>珙泉镇三江村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0" w:line="215" w:lineRule="auto"/>
              <w:ind w:left="512"/>
            </w:pPr>
            <w:r>
              <w:rPr>
                <w:spacing w:val="-3"/>
              </w:rPr>
              <w:t>长宁河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1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9" w:line="217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9" w:line="217" w:lineRule="auto"/>
              <w:ind w:left="445"/>
            </w:pPr>
            <w:r>
              <w:rPr>
                <w:spacing w:val="-5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9" w:line="217" w:lineRule="auto"/>
              <w:ind w:left="151"/>
            </w:pPr>
            <w:r>
              <w:rPr>
                <w:spacing w:val="-1"/>
              </w:rPr>
              <w:t>香巴拉镇硕曲河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9" w:line="217" w:lineRule="auto"/>
              <w:jc w:val="right"/>
            </w:pPr>
            <w:r>
              <w:rPr>
                <w:spacing w:val="-7"/>
              </w:rPr>
              <w:t>硕曲河（东旺河）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0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9" w:line="217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7" w:lineRule="auto"/>
              <w:ind w:left="439"/>
            </w:pPr>
            <w:r>
              <w:rPr>
                <w:spacing w:val="-5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7" w:lineRule="auto"/>
              <w:ind w:left="435"/>
            </w:pPr>
            <w:r>
              <w:rPr>
                <w:spacing w:val="-2"/>
              </w:rPr>
              <w:t>广元市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7" w:lineRule="auto"/>
              <w:ind w:left="578"/>
            </w:pPr>
            <w:r>
              <w:rPr>
                <w:spacing w:val="-5"/>
              </w:rPr>
              <w:t>元西村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7" w:lineRule="auto"/>
              <w:ind w:left="519"/>
            </w:pPr>
            <w:r>
              <w:rPr>
                <w:spacing w:val="-5"/>
              </w:rPr>
              <w:t>嘉陵江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8" w:line="217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6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7" w:lineRule="auto"/>
              <w:ind w:left="546"/>
            </w:pPr>
            <w:r>
              <w:rPr>
                <w:spacing w:val="-8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7" w:lineRule="auto"/>
              <w:ind w:left="443"/>
            </w:pPr>
            <w:r>
              <w:rPr>
                <w:spacing w:val="-4"/>
              </w:rPr>
              <w:t>绵阳市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7" w:lineRule="auto"/>
              <w:ind w:left="469"/>
            </w:pPr>
            <w:r>
              <w:rPr>
                <w:spacing w:val="-3"/>
              </w:rPr>
              <w:t>北川通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口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7" w:lineRule="auto"/>
              <w:ind w:left="515"/>
            </w:pPr>
            <w:r>
              <w:rPr>
                <w:spacing w:val="-4"/>
              </w:rPr>
              <w:t>通口河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8" w:line="217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203" w:right="185" w:hanging="4"/>
            </w:pPr>
            <w:r>
              <w:rPr>
                <w:spacing w:val="-7"/>
              </w:rPr>
              <w:t>省考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4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4" w:lineRule="auto"/>
              <w:ind w:left="446"/>
            </w:pPr>
            <w:r>
              <w:rPr>
                <w:spacing w:val="-5"/>
              </w:rPr>
              <w:t>眉山市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4" w:lineRule="auto"/>
              <w:ind w:left="165"/>
            </w:pPr>
            <w:r>
              <w:rPr>
                <w:spacing w:val="-3"/>
              </w:rPr>
              <w:t>思蒙河丹东交界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4" w:lineRule="auto"/>
              <w:jc w:val="right"/>
            </w:pPr>
            <w:r>
              <w:rPr>
                <w:spacing w:val="-14"/>
              </w:rPr>
              <w:t>丹棱河（</w:t>
            </w:r>
            <w:r>
              <w:rPr>
                <w:spacing w:val="-58"/>
              </w:rPr>
              <w:t xml:space="preserve"> </w:t>
            </w:r>
            <w:r>
              <w:rPr>
                <w:spacing w:val="-14"/>
              </w:rPr>
              <w:t>思蒙河）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0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0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2" w:line="213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2" w:line="213" w:lineRule="auto"/>
              <w:ind w:left="448"/>
            </w:pPr>
            <w:r>
              <w:rPr>
                <w:spacing w:val="-6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2" w:line="213" w:lineRule="auto"/>
              <w:ind w:left="572"/>
            </w:pPr>
            <w:r>
              <w:rPr>
                <w:spacing w:val="-3"/>
              </w:rPr>
              <w:t>鹰嘴岩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2" w:line="213" w:lineRule="auto"/>
              <w:ind w:left="624"/>
            </w:pPr>
            <w:r>
              <w:rPr>
                <w:spacing w:val="-8"/>
              </w:rPr>
              <w:t>岷江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3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0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2" w:line="213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2" w:line="213" w:lineRule="auto"/>
              <w:ind w:left="446"/>
            </w:pPr>
            <w:r>
              <w:rPr>
                <w:spacing w:val="-5"/>
              </w:rPr>
              <w:t>眉山市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2" w:line="213" w:lineRule="auto"/>
              <w:ind w:left="586"/>
            </w:pPr>
            <w:r>
              <w:rPr>
                <w:spacing w:val="-7"/>
              </w:rPr>
              <w:t>箩筐坝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2" w:line="213" w:lineRule="auto"/>
              <w:ind w:left="509"/>
            </w:pPr>
            <w:r>
              <w:rPr>
                <w:spacing w:val="-2"/>
              </w:rPr>
              <w:t>越溪河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3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1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4" w:space="0"/>
            </w:tcBorders>
            <w:vAlign w:val="top"/>
          </w:tcPr>
          <w:p>
            <w:pPr>
              <w:spacing w:before="126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0" w:line="215" w:lineRule="auto"/>
              <w:ind w:left="439"/>
            </w:pPr>
            <w:r>
              <w:rPr>
                <w:spacing w:val="-5"/>
              </w:rPr>
              <w:t>大渡河</w:t>
            </w:r>
          </w:p>
        </w:tc>
        <w:tc>
          <w:tcPr>
            <w:tcW w:w="150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0" w:line="215" w:lineRule="auto"/>
              <w:ind w:left="438"/>
            </w:pPr>
            <w:r>
              <w:rPr>
                <w:spacing w:val="-3"/>
              </w:rPr>
              <w:t>雅安市</w:t>
            </w:r>
          </w:p>
        </w:tc>
        <w:tc>
          <w:tcPr>
            <w:tcW w:w="177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0" w:line="215" w:lineRule="auto"/>
              <w:ind w:left="53"/>
            </w:pPr>
            <w:r>
              <w:rPr>
                <w:spacing w:val="-2"/>
              </w:rPr>
              <w:t>石棉丰乐乡三星村</w:t>
            </w:r>
          </w:p>
        </w:tc>
        <w:tc>
          <w:tcPr>
            <w:tcW w:w="164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0" w:line="215" w:lineRule="auto"/>
              <w:ind w:left="519"/>
            </w:pPr>
            <w:r>
              <w:rPr>
                <w:spacing w:val="-5"/>
              </w:rPr>
              <w:t>大渡河</w:t>
            </w:r>
          </w:p>
        </w:tc>
        <w:tc>
          <w:tcPr>
            <w:tcW w:w="168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21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8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</w:tcBorders>
            <w:vAlign w:val="top"/>
          </w:tcPr>
          <w:p>
            <w:pPr>
              <w:spacing w:before="124" w:line="186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85" w:line="219" w:lineRule="auto"/>
              <w:ind w:left="546"/>
            </w:pPr>
            <w:r>
              <w:rPr>
                <w:spacing w:val="-8"/>
              </w:rPr>
              <w:t>涪江</w:t>
            </w:r>
          </w:p>
        </w:tc>
        <w:tc>
          <w:tcPr>
            <w:tcW w:w="150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86" w:line="217" w:lineRule="auto"/>
              <w:ind w:left="443"/>
            </w:pPr>
            <w:r>
              <w:rPr>
                <w:spacing w:val="-4"/>
              </w:rPr>
              <w:t>绵阳市</w:t>
            </w:r>
          </w:p>
        </w:tc>
        <w:tc>
          <w:tcPr>
            <w:tcW w:w="177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86" w:line="218" w:lineRule="auto"/>
              <w:ind w:left="571"/>
            </w:pPr>
            <w:r>
              <w:rPr>
                <w:spacing w:val="-2"/>
              </w:rPr>
              <w:t>老南桥</w:t>
            </w:r>
          </w:p>
        </w:tc>
        <w:tc>
          <w:tcPr>
            <w:tcW w:w="164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85" w:line="219" w:lineRule="auto"/>
              <w:ind w:left="632"/>
            </w:pPr>
            <w:r>
              <w:rPr>
                <w:spacing w:val="-12"/>
              </w:rPr>
              <w:t>凯江</w:t>
            </w:r>
          </w:p>
        </w:tc>
        <w:tc>
          <w:tcPr>
            <w:tcW w:w="168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7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7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84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7" w:h="11906"/>
          <w:pgMar w:top="1011" w:right="2076" w:bottom="400" w:left="638" w:header="0" w:footer="0" w:gutter="0"/>
          <w:cols w:equalWidth="0" w:num="1">
            <w:col w:w="14123"/>
          </w:cols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84" w:line="185" w:lineRule="auto"/>
        <w:ind w:left="178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11</w:t>
      </w:r>
      <w:r>
        <w:rPr>
          <w:rFonts w:ascii="Times New Roman" w:hAnsi="Times New Roman" w:eastAsia="Times New Roman" w:cs="Times New Roman"/>
          <w:spacing w:val="32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月国</w:t>
      </w:r>
      <w:r>
        <w:rPr>
          <w:rFonts w:ascii="Microsoft YaHei" w:hAnsi="Microsoft YaHei" w:eastAsia="Microsoft YaHei" w:cs="Microsoft YaHei"/>
          <w:spacing w:val="-61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、省考核断面水质同比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下降情况统计表</w:t>
      </w:r>
    </w:p>
    <w:p>
      <w:pPr>
        <w:spacing w:before="20"/>
      </w:pPr>
    </w:p>
    <w:p>
      <w:pPr>
        <w:spacing w:before="19"/>
      </w:pPr>
    </w:p>
    <w:tbl>
      <w:tblPr>
        <w:tblStyle w:val="5"/>
        <w:tblW w:w="1410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35"/>
        <w:gridCol w:w="571"/>
        <w:gridCol w:w="612"/>
        <w:gridCol w:w="1459"/>
        <w:gridCol w:w="1483"/>
        <w:gridCol w:w="2420"/>
        <w:gridCol w:w="1466"/>
        <w:gridCol w:w="1173"/>
        <w:gridCol w:w="1199"/>
        <w:gridCol w:w="1687"/>
        <w:gridCol w:w="1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54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Align w:val="top"/>
          </w:tcPr>
          <w:p>
            <w:pPr>
              <w:spacing w:before="266" w:line="320" w:lineRule="auto"/>
              <w:ind w:left="43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9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31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48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32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242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80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46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29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84" w:line="209" w:lineRule="auto"/>
              <w:ind w:left="24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1" w:lineRule="auto"/>
              <w:ind w:left="170" w:right="162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199" w:type="dxa"/>
            <w:vAlign w:val="top"/>
          </w:tcPr>
          <w:p>
            <w:pPr>
              <w:spacing w:before="84" w:line="209" w:lineRule="auto"/>
              <w:ind w:left="26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1" w:lineRule="auto"/>
              <w:ind w:left="185" w:right="173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68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8" w:line="207" w:lineRule="auto"/>
              <w:ind w:left="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Hei" w:hAnsi="SimHei" w:eastAsia="SimHei" w:cs="SimHei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III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类标准因子</w:t>
            </w:r>
          </w:p>
        </w:tc>
        <w:tc>
          <w:tcPr>
            <w:tcW w:w="135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47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18" w:lineRule="auto"/>
              <w:ind w:left="155" w:right="142" w:firstLine="7"/>
            </w:pPr>
            <w:r>
              <w:rPr>
                <w:spacing w:val="-13"/>
              </w:rPr>
              <w:t>国考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tcBorders>
              <w:bottom w:val="single" w:color="000000" w:sz="4" w:space="0"/>
            </w:tcBorders>
            <w:vAlign w:val="top"/>
          </w:tcPr>
          <w:p>
            <w:pPr>
              <w:spacing w:before="151" w:line="189" w:lineRule="auto"/>
              <w:ind w:left="2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5" w:line="218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5" w:line="218" w:lineRule="auto"/>
              <w:ind w:left="421"/>
            </w:pPr>
            <w:r>
              <w:rPr>
                <w:spacing w:val="-1"/>
              </w:rPr>
              <w:t>德阳市</w:t>
            </w:r>
          </w:p>
        </w:tc>
        <w:tc>
          <w:tcPr>
            <w:tcW w:w="242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5" w:line="218" w:lineRule="auto"/>
              <w:ind w:left="903"/>
            </w:pPr>
            <w:r>
              <w:rPr>
                <w:spacing w:val="-4"/>
              </w:rPr>
              <w:t>红岩寺</w:t>
            </w:r>
          </w:p>
        </w:tc>
        <w:tc>
          <w:tcPr>
            <w:tcW w:w="146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5" w:line="217" w:lineRule="auto"/>
              <w:ind w:left="426"/>
            </w:pPr>
            <w:r>
              <w:rPr>
                <w:spacing w:val="-4"/>
              </w:rPr>
              <w:t>绵远河</w:t>
            </w:r>
          </w:p>
        </w:tc>
        <w:tc>
          <w:tcPr>
            <w:tcW w:w="117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5" w:line="218" w:lineRule="auto"/>
              <w:ind w:left="553"/>
            </w:pPr>
            <w:r>
              <w:t>Ⅰ</w:t>
            </w:r>
          </w:p>
        </w:tc>
        <w:tc>
          <w:tcPr>
            <w:tcW w:w="119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4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</w:tcBorders>
            <w:vAlign w:val="top"/>
          </w:tcPr>
          <w:p>
            <w:pPr>
              <w:spacing w:before="147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2" w:line="216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2" w:line="216" w:lineRule="auto"/>
              <w:ind w:left="454"/>
            </w:pPr>
            <w:r>
              <w:rPr>
                <w:spacing w:val="-12"/>
              </w:rPr>
              <w:t>内江市</w:t>
            </w:r>
          </w:p>
        </w:tc>
        <w:tc>
          <w:tcPr>
            <w:tcW w:w="242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1" w:line="216" w:lineRule="auto"/>
              <w:ind w:left="896"/>
            </w:pPr>
            <w:r>
              <w:rPr>
                <w:spacing w:val="-2"/>
              </w:rPr>
              <w:t>脚仙村</w:t>
            </w:r>
          </w:p>
        </w:tc>
        <w:tc>
          <w:tcPr>
            <w:tcW w:w="146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2" w:line="216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3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3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10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10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8" w:line="215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8" w:line="215" w:lineRule="auto"/>
              <w:ind w:left="430"/>
            </w:pPr>
            <w:r>
              <w:rPr>
                <w:spacing w:val="-4"/>
              </w:rPr>
              <w:t>成都市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18" w:line="215" w:lineRule="auto"/>
              <w:ind w:left="804"/>
            </w:pPr>
            <w:r>
              <w:rPr>
                <w:spacing w:val="-5"/>
              </w:rPr>
              <w:t>罗万场下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8" w:line="215" w:lineRule="auto"/>
              <w:ind w:left="421"/>
            </w:pPr>
            <w:r>
              <w:rPr>
                <w:spacing w:val="-3"/>
              </w:rPr>
              <w:t>小石河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8" w:line="215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9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6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6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5" w:line="189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8" w:line="213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8" w:line="213" w:lineRule="auto"/>
              <w:ind w:left="421"/>
            </w:pPr>
            <w:r>
              <w:rPr>
                <w:spacing w:val="-1"/>
              </w:rPr>
              <w:t>德阳市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18" w:line="213" w:lineRule="auto"/>
              <w:ind w:left="1014"/>
            </w:pPr>
            <w:r>
              <w:rPr>
                <w:spacing w:val="-8"/>
              </w:rPr>
              <w:t>清平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8" w:line="213" w:lineRule="auto"/>
              <w:ind w:left="426"/>
            </w:pPr>
            <w:r>
              <w:rPr>
                <w:spacing w:val="-4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8" w:line="213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0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7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7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1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1" w:line="212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1" w:line="212" w:lineRule="auto"/>
              <w:ind w:left="434"/>
            </w:pPr>
            <w:r>
              <w:rPr>
                <w:spacing w:val="-5"/>
              </w:rPr>
              <w:t>资阳市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1" w:line="212" w:lineRule="auto"/>
              <w:ind w:left="274"/>
            </w:pPr>
            <w:r>
              <w:rPr>
                <w:spacing w:val="-2"/>
              </w:rPr>
              <w:t>幸福村（河东元坝）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1" w:line="212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3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0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0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6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0" w:line="213" w:lineRule="auto"/>
              <w:ind w:left="527"/>
            </w:pPr>
            <w:r>
              <w:rPr>
                <w:spacing w:val="-8"/>
              </w:rPr>
              <w:t>岷江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0" w:line="213" w:lineRule="auto"/>
              <w:ind w:left="430"/>
            </w:pPr>
            <w:r>
              <w:rPr>
                <w:spacing w:val="-4"/>
              </w:rPr>
              <w:t>成都市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0" w:line="213" w:lineRule="auto"/>
              <w:ind w:left="910"/>
            </w:pPr>
            <w:r>
              <w:rPr>
                <w:spacing w:val="-6"/>
              </w:rPr>
              <w:t>二江寺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0" w:line="213" w:lineRule="auto"/>
              <w:ind w:left="430"/>
            </w:pPr>
            <w:r>
              <w:rPr>
                <w:spacing w:val="-6"/>
              </w:rPr>
              <w:t>江安河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2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2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9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9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0" w:line="186" w:lineRule="auto"/>
              <w:ind w:left="2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2" w:line="212" w:lineRule="auto"/>
              <w:ind w:left="527"/>
            </w:pPr>
            <w:r>
              <w:rPr>
                <w:spacing w:val="-8"/>
              </w:rPr>
              <w:t>岷江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2" w:line="212" w:lineRule="auto"/>
              <w:ind w:left="431"/>
            </w:pPr>
            <w:r>
              <w:rPr>
                <w:spacing w:val="-4"/>
              </w:rPr>
              <w:t>乐山市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2" w:line="212" w:lineRule="auto"/>
              <w:ind w:left="1014"/>
            </w:pPr>
            <w:r>
              <w:rPr>
                <w:spacing w:val="-9"/>
              </w:rPr>
              <w:t>月波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2" w:line="212" w:lineRule="auto"/>
              <w:ind w:left="534"/>
            </w:pPr>
            <w:r>
              <w:rPr>
                <w:spacing w:val="-8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3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0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0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8" w:line="189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2" w:line="211" w:lineRule="auto"/>
              <w:ind w:left="521"/>
            </w:pPr>
            <w:r>
              <w:rPr>
                <w:spacing w:val="-5"/>
              </w:rPr>
              <w:t>长江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2" w:line="211" w:lineRule="auto"/>
              <w:ind w:left="320"/>
            </w:pPr>
            <w:r>
              <w:rPr>
                <w:spacing w:val="-1"/>
              </w:rPr>
              <w:t>攀枝花市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2" w:line="211" w:lineRule="auto"/>
              <w:ind w:left="907"/>
            </w:pPr>
            <w:r>
              <w:rPr>
                <w:spacing w:val="-5"/>
              </w:rPr>
              <w:t>大湾子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2" w:line="211" w:lineRule="auto"/>
              <w:ind w:left="421"/>
            </w:pPr>
            <w:r>
              <w:rPr>
                <w:spacing w:val="-3"/>
              </w:rPr>
              <w:t>金沙江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22" w:line="211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4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1" w:line="141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1" w:line="141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9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4" w:line="210" w:lineRule="auto"/>
              <w:ind w:left="521"/>
            </w:pPr>
            <w:r>
              <w:rPr>
                <w:spacing w:val="-5"/>
              </w:rPr>
              <w:t>长江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4" w:line="210" w:lineRule="auto"/>
              <w:ind w:left="427"/>
            </w:pPr>
            <w:r>
              <w:rPr>
                <w:spacing w:val="-3"/>
              </w:rPr>
              <w:t>凉山州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4" w:line="210" w:lineRule="auto"/>
              <w:ind w:left="692"/>
            </w:pPr>
            <w:r>
              <w:rPr>
                <w:spacing w:val="-2"/>
              </w:rPr>
              <w:t>鲹鱼河入境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4" w:line="210" w:lineRule="auto"/>
              <w:ind w:left="425"/>
            </w:pPr>
            <w:r>
              <w:rPr>
                <w:spacing w:val="-4"/>
              </w:rPr>
              <w:t>鲹鱼河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5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2" w:line="140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2" w:line="140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>
            <w:pPr>
              <w:spacing w:before="161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215" w:lineRule="auto"/>
              <w:ind w:left="521"/>
            </w:pPr>
            <w:r>
              <w:rPr>
                <w:spacing w:val="-5"/>
              </w:rPr>
              <w:t>长江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215" w:lineRule="auto"/>
              <w:ind w:left="434"/>
            </w:pPr>
            <w:r>
              <w:rPr>
                <w:spacing w:val="-5"/>
              </w:rPr>
              <w:t>甘孜州</w:t>
            </w:r>
          </w:p>
        </w:tc>
        <w:tc>
          <w:tcPr>
            <w:tcW w:w="24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215" w:lineRule="auto"/>
              <w:ind w:left="687"/>
            </w:pPr>
            <w:r>
              <w:rPr>
                <w:spacing w:val="-1"/>
              </w:rPr>
              <w:t>香格里拉镇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215" w:lineRule="auto"/>
              <w:ind w:left="419"/>
            </w:pPr>
            <w:r>
              <w:rPr>
                <w:spacing w:val="-2"/>
              </w:rPr>
              <w:t>水洛河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215" w:lineRule="auto"/>
              <w:ind w:left="553"/>
            </w:pPr>
            <w:r>
              <w:t>Ⅰ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3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3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545" w:type="dxa"/>
            <w:vMerge w:val="restart"/>
            <w:tcBorders>
              <w:top w:val="single" w:color="FFFFFF" w:sz="4" w:space="0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53" w:line="241" w:lineRule="auto"/>
              <w:ind w:left="30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9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8"/>
                <w:szCs w:val="28"/>
              </w:rPr>
              <w:t>5</w:t>
            </w:r>
            <w:r>
              <w:rPr>
                <w:rFonts w:ascii="SimSun" w:hAnsi="SimSun" w:eastAsia="SimSun" w:cs="SimSu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8"/>
                <w:szCs w:val="28"/>
              </w:rPr>
              <w:t>—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" w:lineRule="exact"/>
              <w:rPr>
                <w:rFonts w:ascii="Arial"/>
                <w:sz w:val="2"/>
              </w:rPr>
            </w:pPr>
          </w:p>
        </w:tc>
        <w:tc>
          <w:tcPr>
            <w:tcW w:w="571" w:type="dxa"/>
            <w:vMerge w:val="restart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5" w:line="189" w:lineRule="auto"/>
              <w:ind w:left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9" w:line="209" w:lineRule="auto"/>
              <w:ind w:left="422"/>
            </w:pPr>
            <w:r>
              <w:rPr>
                <w:spacing w:val="-5"/>
              </w:rPr>
              <w:t>大渡河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9" w:line="209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19" w:line="209" w:lineRule="auto"/>
              <w:ind w:left="485"/>
            </w:pPr>
            <w:r>
              <w:rPr>
                <w:spacing w:val="-2"/>
              </w:rPr>
              <w:t>马尔邦碉王山庄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9" w:line="209" w:lineRule="auto"/>
              <w:ind w:left="323"/>
            </w:pPr>
            <w:r>
              <w:rPr>
                <w:spacing w:val="-4"/>
              </w:rPr>
              <w:t>大金川河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9" w:line="209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0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8" w:line="138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8" w:line="138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2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6" w:line="212" w:lineRule="auto"/>
              <w:ind w:left="422"/>
            </w:pPr>
            <w:r>
              <w:rPr>
                <w:spacing w:val="-5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6" w:line="212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6" w:line="212" w:lineRule="auto"/>
              <w:ind w:left="1006"/>
            </w:pPr>
            <w:r>
              <w:rPr>
                <w:spacing w:val="-5"/>
              </w:rPr>
              <w:t>迭部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6" w:line="212" w:lineRule="auto"/>
              <w:ind w:left="449"/>
            </w:pPr>
            <w:r>
              <w:rPr>
                <w:spacing w:val="-12"/>
              </w:rPr>
              <w:t>白龙江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26" w:line="212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5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5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8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3" w:line="205" w:lineRule="auto"/>
              <w:ind w:left="422"/>
            </w:pPr>
            <w:r>
              <w:rPr>
                <w:spacing w:val="-5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3" w:line="205" w:lineRule="auto"/>
              <w:ind w:left="424"/>
            </w:pPr>
            <w:r>
              <w:rPr>
                <w:spacing w:val="-2"/>
              </w:rPr>
              <w:t>广元市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3" w:line="205" w:lineRule="auto"/>
              <w:ind w:left="908"/>
            </w:pPr>
            <w:r>
              <w:rPr>
                <w:spacing w:val="-5"/>
              </w:rPr>
              <w:t>清泉乡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3" w:line="205" w:lineRule="auto"/>
              <w:ind w:left="532"/>
            </w:pPr>
            <w:r>
              <w:rPr>
                <w:spacing w:val="-7"/>
              </w:rPr>
              <w:t>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23" w:line="205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4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1" w:line="135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1" w:line="135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6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0" w:line="213" w:lineRule="auto"/>
              <w:ind w:left="528"/>
            </w:pPr>
            <w:r>
              <w:rPr>
                <w:spacing w:val="-8"/>
              </w:rPr>
              <w:t>涪江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0" w:line="213" w:lineRule="auto"/>
              <w:ind w:left="431"/>
            </w:pPr>
            <w:r>
              <w:rPr>
                <w:spacing w:val="-4"/>
              </w:rPr>
              <w:t>绵阳市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0" w:line="213" w:lineRule="auto"/>
              <w:ind w:left="903"/>
            </w:pPr>
            <w:r>
              <w:rPr>
                <w:spacing w:val="-4"/>
              </w:rPr>
              <w:t>鲁班岛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0" w:line="213" w:lineRule="auto"/>
              <w:ind w:left="319"/>
            </w:pPr>
            <w:r>
              <w:rPr>
                <w:spacing w:val="-3"/>
              </w:rPr>
              <w:t>鲁班水库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61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1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9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9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single" w:color="FFFFFF" w:sz="4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  <w:tc>
          <w:tcPr>
            <w:tcW w:w="13427" w:type="dxa"/>
            <w:gridSpan w:val="10"/>
            <w:tcBorders>
              <w:left w:val="single" w:color="FFFFFF" w:sz="4" w:space="0"/>
              <w:bottom w:val="nil"/>
              <w:right w:val="nil"/>
            </w:tcBorders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6837" w:h="11906"/>
          <w:pgMar w:top="2195" w:right="2054" w:bottom="400" w:left="667" w:header="1704" w:footer="0" w:gutter="0"/>
          <w:cols w:space="720" w:num="1"/>
        </w:sectPr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tbl>
      <w:tblPr>
        <w:tblStyle w:val="5"/>
        <w:tblW w:w="1413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10"/>
        <w:gridCol w:w="598"/>
        <w:gridCol w:w="612"/>
        <w:gridCol w:w="1458"/>
        <w:gridCol w:w="1483"/>
        <w:gridCol w:w="2420"/>
        <w:gridCol w:w="1466"/>
        <w:gridCol w:w="1173"/>
        <w:gridCol w:w="1199"/>
        <w:gridCol w:w="1687"/>
        <w:gridCol w:w="1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73" w:type="dxa"/>
            <w:vMerge w:val="restart"/>
            <w:tcBorders>
              <w:top w:val="single" w:color="FFFFFF" w:sz="4" w:space="0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84" w:line="241" w:lineRule="auto"/>
              <w:ind w:left="30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6</w:t>
            </w:r>
            <w:r>
              <w:rPr>
                <w:rFonts w:ascii="SimSun" w:hAnsi="SimSun" w:eastAsia="SimSun" w:cs="SimSu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</w:p>
        </w:tc>
        <w:tc>
          <w:tcPr>
            <w:tcW w:w="110" w:type="dxa"/>
            <w:tcBorders>
              <w:top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-447675</wp:posOffset>
                  </wp:positionH>
                  <wp:positionV relativeFrom="topMargin">
                    <wp:posOffset>63500</wp:posOffset>
                  </wp:positionV>
                  <wp:extent cx="443865" cy="63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5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320" w:lineRule="auto"/>
              <w:ind w:left="5" w:right="38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6"/>
                <w:w w:val="95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pacing w:val="-21"/>
                <w:w w:val="96"/>
                <w:sz w:val="21"/>
                <w:szCs w:val="21"/>
              </w:rPr>
              <w:t>面类别</w:t>
            </w:r>
          </w:p>
        </w:tc>
        <w:tc>
          <w:tcPr>
            <w:tcW w:w="612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-386080</wp:posOffset>
                  </wp:positionH>
                  <wp:positionV relativeFrom="topMargin">
                    <wp:posOffset>63500</wp:posOffset>
                  </wp:positionV>
                  <wp:extent cx="382270" cy="63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8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9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5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-923290</wp:posOffset>
                  </wp:positionH>
                  <wp:positionV relativeFrom="topMargin">
                    <wp:posOffset>63500</wp:posOffset>
                  </wp:positionV>
                  <wp:extent cx="920115" cy="63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4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31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483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-938530</wp:posOffset>
                  </wp:positionH>
                  <wp:positionV relativeFrom="topMargin">
                    <wp:posOffset>63500</wp:posOffset>
                  </wp:positionV>
                  <wp:extent cx="935990" cy="6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82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32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2420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-1533525</wp:posOffset>
                  </wp:positionH>
                  <wp:positionV relativeFrom="topMargin">
                    <wp:posOffset>63500</wp:posOffset>
                  </wp:positionV>
                  <wp:extent cx="1531620" cy="63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46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80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-926465</wp:posOffset>
                  </wp:positionH>
                  <wp:positionV relativeFrom="topMargin">
                    <wp:posOffset>63500</wp:posOffset>
                  </wp:positionV>
                  <wp:extent cx="925195" cy="635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29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tcBorders>
              <w:top w:val="nil"/>
            </w:tcBorders>
            <w:vAlign w:val="top"/>
          </w:tcPr>
          <w:p>
            <w:pPr>
              <w:spacing w:before="190" w:line="209" w:lineRule="auto"/>
              <w:ind w:left="246"/>
              <w:rPr>
                <w:rFonts w:ascii="SimHei" w:hAnsi="SimHei" w:eastAsia="SimHei" w:cs="SimHei"/>
                <w:sz w:val="21"/>
                <w:szCs w:val="21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-739775</wp:posOffset>
                  </wp:positionH>
                  <wp:positionV relativeFrom="topMargin">
                    <wp:posOffset>63500</wp:posOffset>
                  </wp:positionV>
                  <wp:extent cx="739140" cy="635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9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2" w:lineRule="auto"/>
              <w:ind w:left="170" w:right="162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199" w:type="dxa"/>
            <w:tcBorders>
              <w:top w:val="nil"/>
            </w:tcBorders>
            <w:vAlign w:val="top"/>
          </w:tcPr>
          <w:p>
            <w:pPr>
              <w:spacing w:before="190" w:line="209" w:lineRule="auto"/>
              <w:ind w:left="261"/>
              <w:rPr>
                <w:rFonts w:ascii="SimHei" w:hAnsi="SimHei" w:eastAsia="SimHei" w:cs="SimHei"/>
                <w:sz w:val="21"/>
                <w:szCs w:val="21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-756285</wp:posOffset>
                  </wp:positionH>
                  <wp:positionV relativeFrom="topMargin">
                    <wp:posOffset>63500</wp:posOffset>
                  </wp:positionV>
                  <wp:extent cx="755650" cy="635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2" w:lineRule="auto"/>
              <w:ind w:left="184" w:right="174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68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-1065530</wp:posOffset>
                  </wp:positionH>
                  <wp:positionV relativeFrom="topMargin">
                    <wp:posOffset>63500</wp:posOffset>
                  </wp:positionV>
                  <wp:extent cx="1065530" cy="635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207" w:lineRule="auto"/>
              <w:ind w:left="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Hei" w:hAnsi="SimHei" w:eastAsia="SimHei" w:cs="SimHei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III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类标准因子</w:t>
            </w:r>
          </w:p>
        </w:tc>
        <w:tc>
          <w:tcPr>
            <w:tcW w:w="1357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-855980</wp:posOffset>
                  </wp:positionH>
                  <wp:positionV relativeFrom="topMargin">
                    <wp:posOffset>63500</wp:posOffset>
                  </wp:positionV>
                  <wp:extent cx="853440" cy="635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47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3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18" w:lineRule="auto"/>
              <w:ind w:left="43" w:right="143" w:firstLine="7"/>
            </w:pPr>
            <w:r>
              <w:rPr>
                <w:spacing w:val="-13"/>
              </w:rPr>
              <w:t>国考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63" w:line="189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15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27" w:line="219" w:lineRule="auto"/>
              <w:ind w:left="520"/>
            </w:pPr>
            <w:r>
              <w:rPr>
                <w:spacing w:val="-5"/>
              </w:rPr>
              <w:t>渠江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7" w:line="218" w:lineRule="auto"/>
              <w:ind w:left="424"/>
            </w:pPr>
            <w:r>
              <w:rPr>
                <w:spacing w:val="-2"/>
              </w:rPr>
              <w:t>达州市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7" w:line="218" w:lineRule="auto"/>
              <w:ind w:left="904"/>
            </w:pPr>
            <w:r>
              <w:rPr>
                <w:spacing w:val="-4"/>
              </w:rPr>
              <w:t>牛角滩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7" w:line="219" w:lineRule="auto"/>
              <w:ind w:left="423"/>
            </w:pPr>
            <w:r>
              <w:rPr>
                <w:spacing w:val="-3"/>
              </w:rPr>
              <w:t>平滩河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8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6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128" w:line="217" w:lineRule="auto"/>
              <w:ind w:left="267"/>
            </w:pPr>
            <w:r>
              <w:rPr>
                <w:spacing w:val="-3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73" w:type="dxa"/>
            <w:vMerge w:val="continue"/>
            <w:tcBorders>
              <w:top w:val="nil"/>
              <w:left w:val="single" w:color="FFFFFF" w:sz="4" w:space="0"/>
              <w:bottom w:val="single" w:color="FFFFFF" w:sz="2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>
            <w:pPr>
              <w:spacing w:before="167" w:line="189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16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18" w:lineRule="auto"/>
              <w:ind w:left="419"/>
            </w:pPr>
            <w:r>
              <w:rPr>
                <w:spacing w:val="-5"/>
              </w:rPr>
              <w:t>青衣江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18" w:lineRule="auto"/>
              <w:ind w:left="431"/>
            </w:pPr>
            <w:r>
              <w:rPr>
                <w:spacing w:val="-4"/>
              </w:rPr>
              <w:t>乐山市</w:t>
            </w:r>
          </w:p>
        </w:tc>
        <w:tc>
          <w:tcPr>
            <w:tcW w:w="24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20" w:lineRule="auto"/>
              <w:ind w:left="903"/>
            </w:pPr>
            <w:r>
              <w:rPr>
                <w:spacing w:val="-4"/>
              </w:rPr>
              <w:t>姜公堰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18" w:lineRule="auto"/>
              <w:ind w:left="427"/>
            </w:pPr>
            <w:r>
              <w:rPr>
                <w:spacing w:val="-5"/>
              </w:rPr>
              <w:t>青衣江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30" w:lineRule="auto"/>
              <w:ind w:left="553"/>
            </w:pPr>
            <w:r>
              <w:t>Ⅰ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2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0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0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1" w:hRule="atLeast"/>
        </w:trPr>
        <w:tc>
          <w:tcPr>
            <w:tcW w:w="573" w:type="dxa"/>
            <w:vMerge w:val="restart"/>
            <w:tcBorders>
              <w:top w:val="single" w:color="FFFFFF" w:sz="4" w:space="0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single" w:color="FFFFFF" w:sz="4" w:space="0"/>
              <w:bottom w:val="nil"/>
              <w:right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7" w:line="189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17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1" w:line="218" w:lineRule="auto"/>
              <w:ind w:left="419"/>
            </w:pPr>
            <w:r>
              <w:rPr>
                <w:spacing w:val="-5"/>
              </w:rPr>
              <w:t>青衣江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1" w:line="217" w:lineRule="auto"/>
              <w:ind w:left="426"/>
            </w:pPr>
            <w:r>
              <w:rPr>
                <w:spacing w:val="-3"/>
              </w:rPr>
              <w:t>雅安市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1" w:line="218" w:lineRule="auto"/>
              <w:ind w:left="907"/>
            </w:pPr>
            <w:r>
              <w:rPr>
                <w:spacing w:val="-5"/>
              </w:rPr>
              <w:t>灵鹫塔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1" w:line="219" w:lineRule="auto"/>
              <w:ind w:left="435"/>
            </w:pPr>
            <w:r>
              <w:rPr>
                <w:spacing w:val="-7"/>
              </w:rPr>
              <w:t>宝兴河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1" w:line="232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2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0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0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73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17" w:lineRule="auto"/>
              <w:ind w:left="48" w:right="143" w:hanging="4"/>
            </w:pPr>
            <w:r>
              <w:rPr>
                <w:spacing w:val="-7"/>
              </w:rPr>
              <w:t>省考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63" w:line="189" w:lineRule="auto"/>
              <w:ind w:left="2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27" w:line="224" w:lineRule="auto"/>
              <w:ind w:left="530"/>
            </w:pPr>
            <w:r>
              <w:rPr>
                <w:spacing w:val="-10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27" w:line="217" w:lineRule="auto"/>
              <w:ind w:left="430"/>
            </w:pPr>
            <w:r>
              <w:rPr>
                <w:spacing w:val="-4"/>
              </w:rPr>
              <w:t>成都市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27" w:line="220" w:lineRule="auto"/>
              <w:ind w:left="914"/>
            </w:pPr>
            <w:r>
              <w:rPr>
                <w:spacing w:val="-7"/>
              </w:rPr>
              <w:t>三皇庙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7" w:line="224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8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5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5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3" w:line="189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8" w:line="221" w:lineRule="auto"/>
              <w:ind w:left="526"/>
            </w:pPr>
            <w:r>
              <w:rPr>
                <w:spacing w:val="-8"/>
              </w:rPr>
              <w:t>岷江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7" w:line="217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8" w:line="218" w:lineRule="auto"/>
              <w:ind w:left="1010"/>
            </w:pPr>
            <w:r>
              <w:rPr>
                <w:spacing w:val="-7"/>
              </w:rPr>
              <w:t>牟托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8" w:line="221" w:lineRule="auto"/>
              <w:ind w:left="534"/>
            </w:pPr>
            <w:r>
              <w:rPr>
                <w:spacing w:val="-8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8" w:line="225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9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6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6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2" w:line="189" w:lineRule="auto"/>
              <w:ind w:left="2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6" w:line="217" w:lineRule="auto"/>
              <w:ind w:left="413"/>
            </w:pPr>
            <w:r>
              <w:rPr>
                <w:spacing w:val="-3"/>
              </w:rPr>
              <w:t>雅砻江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7" w:line="218" w:lineRule="auto"/>
              <w:ind w:left="434"/>
            </w:pPr>
            <w:r>
              <w:rPr>
                <w:spacing w:val="-5"/>
              </w:rPr>
              <w:t>甘孜州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6" w:line="217" w:lineRule="auto"/>
              <w:ind w:left="595"/>
            </w:pPr>
            <w:r>
              <w:rPr>
                <w:spacing w:val="-3"/>
              </w:rPr>
              <w:t>呷拉乡雅砻江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6" w:line="217" w:lineRule="auto"/>
              <w:ind w:left="421"/>
            </w:pPr>
            <w:r>
              <w:rPr>
                <w:spacing w:val="-3"/>
              </w:rPr>
              <w:t>雅砻江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7" w:line="224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5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5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1" w:line="189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5" w:line="217" w:lineRule="auto"/>
              <w:ind w:left="413"/>
            </w:pPr>
            <w:r>
              <w:rPr>
                <w:spacing w:val="-3"/>
              </w:rPr>
              <w:t>雅砻江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5" w:line="218" w:lineRule="auto"/>
              <w:ind w:left="434"/>
            </w:pPr>
            <w:r>
              <w:rPr>
                <w:spacing w:val="-5"/>
              </w:rPr>
              <w:t>甘孜州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5" w:line="219" w:lineRule="auto"/>
              <w:ind w:left="483"/>
            </w:pPr>
            <w:r>
              <w:rPr>
                <w:spacing w:val="-2"/>
              </w:rPr>
              <w:t>雄龙西沟霍曲河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5" w:line="219" w:lineRule="auto"/>
              <w:ind w:left="424"/>
            </w:pPr>
            <w:r>
              <w:rPr>
                <w:spacing w:val="-3"/>
              </w:rPr>
              <w:t>霍曲河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5" w:line="227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4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4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3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4" w:line="219" w:lineRule="auto"/>
              <w:ind w:left="420"/>
            </w:pPr>
            <w:r>
              <w:rPr>
                <w:spacing w:val="-5"/>
              </w:rPr>
              <w:t>大渡河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4" w:line="217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5" w:line="217" w:lineRule="auto"/>
              <w:ind w:left="482"/>
            </w:pPr>
            <w:r>
              <w:rPr>
                <w:spacing w:val="-2"/>
              </w:rPr>
              <w:t>集沐乡周山村点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4" w:line="219" w:lineRule="auto"/>
              <w:ind w:left="428"/>
            </w:pPr>
            <w:r>
              <w:rPr>
                <w:spacing w:val="-5"/>
              </w:rPr>
              <w:t>大渡河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4" w:line="228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3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3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7" w:line="189" w:lineRule="auto"/>
              <w:ind w:left="2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1" w:line="219" w:lineRule="auto"/>
              <w:ind w:left="420"/>
            </w:pPr>
            <w:r>
              <w:rPr>
                <w:spacing w:val="-5"/>
              </w:rPr>
              <w:t>大渡河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1" w:line="217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1" w:line="218" w:lineRule="auto"/>
              <w:ind w:left="690"/>
            </w:pPr>
            <w:r>
              <w:rPr>
                <w:spacing w:val="-2"/>
              </w:rPr>
              <w:t>新康猫大桥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1" w:line="218" w:lineRule="auto"/>
              <w:ind w:left="418"/>
            </w:pPr>
            <w:r>
              <w:rPr>
                <w:spacing w:val="-2"/>
              </w:rPr>
              <w:t>梭磨河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1" w:line="229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2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0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0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1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2" w:line="218" w:lineRule="auto"/>
              <w:ind w:left="420"/>
            </w:pPr>
            <w:r>
              <w:rPr>
                <w:spacing w:val="-5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2" w:line="218" w:lineRule="auto"/>
              <w:ind w:left="424"/>
            </w:pPr>
            <w:r>
              <w:rPr>
                <w:spacing w:val="-2"/>
              </w:rPr>
              <w:t>广元市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32" w:line="218" w:lineRule="auto"/>
              <w:ind w:left="1009"/>
            </w:pPr>
            <w:r>
              <w:rPr>
                <w:spacing w:val="-6"/>
              </w:rPr>
              <w:t>荣山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2" w:line="219" w:lineRule="auto"/>
              <w:ind w:left="537"/>
            </w:pPr>
            <w:r>
              <w:rPr>
                <w:spacing w:val="-9"/>
              </w:rPr>
              <w:t>南河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2" w:line="221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3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1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1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7" w:line="189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41" w:line="218" w:lineRule="auto"/>
              <w:ind w:left="420"/>
            </w:pPr>
            <w:r>
              <w:rPr>
                <w:spacing w:val="-5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41" w:line="218" w:lineRule="auto"/>
              <w:ind w:left="424"/>
            </w:pPr>
            <w:r>
              <w:rPr>
                <w:spacing w:val="-2"/>
              </w:rPr>
              <w:t>广元市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42" w:line="217" w:lineRule="auto"/>
              <w:ind w:left="1010"/>
            </w:pPr>
            <w:r>
              <w:rPr>
                <w:spacing w:val="-7"/>
              </w:rPr>
              <w:t>坝前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41" w:line="220" w:lineRule="auto"/>
              <w:ind w:left="449"/>
            </w:pPr>
            <w:r>
              <w:rPr>
                <w:spacing w:val="-12"/>
              </w:rPr>
              <w:t>白龙湖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1" w:line="220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2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40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40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5" w:line="189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9" w:line="219" w:lineRule="auto"/>
              <w:ind w:left="522"/>
            </w:pPr>
            <w:r>
              <w:rPr>
                <w:spacing w:val="-6"/>
              </w:rPr>
              <w:t>黄河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9" w:line="217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0" w:type="dxa"/>
            <w:vAlign w:val="top"/>
          </w:tcPr>
          <w:p>
            <w:pPr>
              <w:pStyle w:val="6"/>
              <w:spacing w:before="140" w:line="218" w:lineRule="auto"/>
              <w:ind w:left="810"/>
            </w:pPr>
            <w:r>
              <w:rPr>
                <w:spacing w:val="-6"/>
              </w:rPr>
              <w:t>贾柯牧场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9" w:line="219" w:lineRule="auto"/>
              <w:ind w:left="437"/>
            </w:pPr>
            <w:r>
              <w:rPr>
                <w:spacing w:val="-8"/>
              </w:rPr>
              <w:t>贾曲河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9" w:line="234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1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8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8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6837" w:h="11906"/>
          <w:pgMar w:top="400" w:right="2054" w:bottom="400" w:left="638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84" w:line="215" w:lineRule="auto"/>
        <w:ind w:left="288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11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月重点湖库营养状态评价结果表</w:t>
      </w:r>
    </w:p>
    <w:p>
      <w:pPr>
        <w:spacing w:before="214"/>
      </w:pPr>
    </w:p>
    <w:tbl>
      <w:tblPr>
        <w:tblStyle w:val="5"/>
        <w:tblW w:w="1406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38"/>
        <w:gridCol w:w="3037"/>
        <w:gridCol w:w="3334"/>
        <w:gridCol w:w="2478"/>
        <w:gridCol w:w="29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03" w:line="209" w:lineRule="auto"/>
              <w:ind w:left="60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037" w:type="dxa"/>
            <w:vAlign w:val="top"/>
          </w:tcPr>
          <w:p>
            <w:pPr>
              <w:spacing w:before="103" w:line="209" w:lineRule="auto"/>
              <w:ind w:left="10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湖库名称</w:t>
            </w:r>
          </w:p>
        </w:tc>
        <w:tc>
          <w:tcPr>
            <w:tcW w:w="3334" w:type="dxa"/>
            <w:vAlign w:val="top"/>
          </w:tcPr>
          <w:p>
            <w:pPr>
              <w:spacing w:before="103" w:line="209" w:lineRule="auto"/>
              <w:ind w:left="12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2478" w:type="dxa"/>
            <w:vAlign w:val="top"/>
          </w:tcPr>
          <w:p>
            <w:pPr>
              <w:spacing w:before="108" w:line="205" w:lineRule="auto"/>
              <w:ind w:left="83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断面性质</w:t>
            </w:r>
          </w:p>
        </w:tc>
        <w:tc>
          <w:tcPr>
            <w:tcW w:w="2994" w:type="dxa"/>
            <w:vAlign w:val="top"/>
          </w:tcPr>
          <w:p>
            <w:pPr>
              <w:spacing w:before="103" w:line="209" w:lineRule="auto"/>
              <w:ind w:left="108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5" w:line="189" w:lineRule="auto"/>
              <w:ind w:left="7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7" w:line="218" w:lineRule="auto"/>
              <w:ind w:left="1315"/>
            </w:pPr>
            <w:r>
              <w:rPr>
                <w:spacing w:val="-7"/>
              </w:rPr>
              <w:t>邛海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7" w:line="218" w:lineRule="auto"/>
              <w:ind w:left="1259"/>
            </w:pPr>
            <w:r>
              <w:rPr>
                <w:spacing w:val="-4"/>
              </w:rPr>
              <w:t>邛海湖心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7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7" w:line="217" w:lineRule="auto"/>
              <w:ind w:left="1193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3" w:line="189" w:lineRule="auto"/>
              <w:ind w:left="7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18" w:lineRule="auto"/>
              <w:ind w:left="1002"/>
            </w:pPr>
            <w:r>
              <w:rPr>
                <w:spacing w:val="-3"/>
              </w:rPr>
              <w:t>葫芦口水库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8" w:lineRule="auto"/>
              <w:ind w:left="1155"/>
            </w:pPr>
            <w:r>
              <w:rPr>
                <w:spacing w:val="-3"/>
              </w:rPr>
              <w:t>葫芦口水库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4" w:line="189" w:lineRule="auto"/>
              <w:ind w:left="7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19" w:lineRule="auto"/>
              <w:ind w:left="1212"/>
            </w:pPr>
            <w:r>
              <w:rPr>
                <w:spacing w:val="-5"/>
              </w:rPr>
              <w:t>泸沽湖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9" w:lineRule="auto"/>
              <w:ind w:left="1156"/>
            </w:pPr>
            <w:r>
              <w:rPr>
                <w:spacing w:val="-3"/>
              </w:rPr>
              <w:t>泸沽湖湖心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193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4" w:line="189" w:lineRule="auto"/>
              <w:ind w:left="7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18" w:lineRule="auto"/>
              <w:ind w:left="1104"/>
            </w:pPr>
            <w:r>
              <w:rPr>
                <w:spacing w:val="-3"/>
              </w:rPr>
              <w:t>鲁班水库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9" w:lineRule="auto"/>
              <w:ind w:left="1360"/>
            </w:pPr>
            <w:r>
              <w:rPr>
                <w:spacing w:val="-4"/>
              </w:rPr>
              <w:t>鲁班岛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7" w:line="186" w:lineRule="auto"/>
              <w:ind w:left="7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6" w:line="218" w:lineRule="auto"/>
              <w:ind w:left="1001"/>
            </w:pPr>
            <w:r>
              <w:rPr>
                <w:spacing w:val="-3"/>
              </w:rPr>
              <w:t>紫坪铺水库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6" w:line="218" w:lineRule="auto"/>
              <w:ind w:left="1257"/>
            </w:pPr>
            <w:r>
              <w:rPr>
                <w:spacing w:val="-3"/>
              </w:rPr>
              <w:t>跨库大桥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193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4" w:line="189" w:lineRule="auto"/>
              <w:ind w:left="7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20" w:lineRule="auto"/>
              <w:ind w:left="1218"/>
            </w:pPr>
            <w:r>
              <w:rPr>
                <w:spacing w:val="-7"/>
              </w:rPr>
              <w:t>三岔湖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6" w:line="218" w:lineRule="auto"/>
              <w:ind w:left="1248"/>
            </w:pPr>
            <w:r>
              <w:rPr>
                <w:spacing w:val="-1"/>
              </w:rPr>
              <w:t>库中测点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30" w:line="186" w:lineRule="auto"/>
              <w:ind w:left="7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8" w:line="218" w:lineRule="auto"/>
              <w:ind w:left="1101"/>
            </w:pPr>
            <w:r>
              <w:rPr>
                <w:spacing w:val="-2"/>
              </w:rPr>
              <w:t>双溪水库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8" w:line="219" w:lineRule="auto"/>
              <w:ind w:left="1357"/>
            </w:pPr>
            <w:r>
              <w:rPr>
                <w:spacing w:val="-3"/>
              </w:rPr>
              <w:t>起水站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8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8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tcBorders>
              <w:bottom w:val="single" w:color="000000" w:sz="4" w:space="0"/>
            </w:tcBorders>
            <w:vAlign w:val="top"/>
          </w:tcPr>
          <w:p>
            <w:pPr>
              <w:spacing w:before="124" w:line="189" w:lineRule="auto"/>
              <w:ind w:left="7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03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6" w:line="218" w:lineRule="auto"/>
              <w:ind w:left="1111"/>
            </w:pPr>
            <w:r>
              <w:rPr>
                <w:spacing w:val="-5"/>
              </w:rPr>
              <w:t>二滩水库</w:t>
            </w:r>
          </w:p>
        </w:tc>
        <w:tc>
          <w:tcPr>
            <w:tcW w:w="333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6" w:line="218" w:lineRule="auto"/>
              <w:ind w:left="1257"/>
            </w:pPr>
            <w:r>
              <w:rPr>
                <w:spacing w:val="-3"/>
              </w:rPr>
              <w:t>红壁滩下</w:t>
            </w:r>
          </w:p>
        </w:tc>
        <w:tc>
          <w:tcPr>
            <w:tcW w:w="247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6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6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</w:tcBorders>
            <w:vAlign w:val="top"/>
          </w:tcPr>
          <w:p>
            <w:pPr>
              <w:spacing w:before="119" w:line="189" w:lineRule="auto"/>
              <w:ind w:left="7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03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91" w:line="220" w:lineRule="auto"/>
              <w:ind w:left="1232"/>
            </w:pPr>
            <w:r>
              <w:rPr>
                <w:spacing w:val="-12"/>
              </w:rPr>
              <w:t>白龙湖</w:t>
            </w:r>
          </w:p>
        </w:tc>
        <w:tc>
          <w:tcPr>
            <w:tcW w:w="333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91" w:line="217" w:lineRule="auto"/>
              <w:ind w:left="1467"/>
            </w:pPr>
            <w:r>
              <w:rPr>
                <w:spacing w:val="-7"/>
              </w:rPr>
              <w:t>坝前</w:t>
            </w:r>
          </w:p>
        </w:tc>
        <w:tc>
          <w:tcPr>
            <w:tcW w:w="247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91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91" w:line="217" w:lineRule="auto"/>
              <w:ind w:left="1193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4" w:line="189" w:lineRule="auto"/>
              <w:ind w:left="7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6" w:line="218" w:lineRule="auto"/>
              <w:ind w:left="1104"/>
            </w:pPr>
            <w:r>
              <w:rPr>
                <w:spacing w:val="-3"/>
              </w:rPr>
              <w:t>升钟水库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9" w:lineRule="auto"/>
              <w:ind w:left="1358"/>
            </w:pPr>
            <w:r>
              <w:rPr>
                <w:spacing w:val="-3"/>
              </w:rPr>
              <w:t>李家坝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4066" w:type="dxa"/>
            <w:gridSpan w:val="6"/>
            <w:tcBorders>
              <w:left w:val="single" w:color="FFFFFF" w:sz="4" w:space="0"/>
              <w:bottom w:val="nil"/>
            </w:tcBorders>
            <w:vAlign w:val="top"/>
          </w:tcPr>
          <w:tbl>
            <w:tblPr>
              <w:tblStyle w:val="5"/>
              <w:tblW w:w="14054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8"/>
              <w:gridCol w:w="1639"/>
              <w:gridCol w:w="3038"/>
              <w:gridCol w:w="3335"/>
              <w:gridCol w:w="2479"/>
              <w:gridCol w:w="298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</w:trPr>
              <w:tc>
                <w:tcPr>
                  <w:tcW w:w="578" w:type="dxa"/>
                  <w:tcBorders>
                    <w:top w:val="nil"/>
                    <w:left w:val="nil"/>
                    <w:bottom w:val="single" w:color="FFFFFF" w:sz="2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24" w:line="189" w:lineRule="auto"/>
                    <w:ind w:left="74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3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038" w:type="dxa"/>
                  <w:tcBorders>
                    <w:top w:val="nil"/>
                  </w:tcBorders>
                  <w:vAlign w:val="top"/>
                </w:tcPr>
                <w:p>
                  <w:pPr>
                    <w:pStyle w:val="6"/>
                    <w:spacing w:before="95" w:line="218" w:lineRule="auto"/>
                    <w:ind w:left="1006"/>
                  </w:pPr>
                  <w:r>
                    <w:rPr>
                      <w:spacing w:val="-3"/>
                    </w:rPr>
                    <w:t>黑龙滩水库</w:t>
                  </w:r>
                </w:p>
              </w:tc>
              <w:tc>
                <w:tcPr>
                  <w:tcW w:w="3335" w:type="dxa"/>
                  <w:tcBorders>
                    <w:top w:val="nil"/>
                  </w:tcBorders>
                  <w:vAlign w:val="top"/>
                </w:tcPr>
                <w:p>
                  <w:pPr>
                    <w:pStyle w:val="6"/>
                    <w:spacing w:before="95" w:line="220" w:lineRule="auto"/>
                    <w:ind w:left="1469"/>
                  </w:pPr>
                  <w:r>
                    <w:rPr>
                      <w:spacing w:val="-7"/>
                    </w:rPr>
                    <w:t>龙庙</w:t>
                  </w:r>
                </w:p>
              </w:tc>
              <w:tc>
                <w:tcPr>
                  <w:tcW w:w="2479" w:type="dxa"/>
                  <w:tcBorders>
                    <w:top w:val="nil"/>
                  </w:tcBorders>
                  <w:vAlign w:val="top"/>
                </w:tcPr>
                <w:p>
                  <w:pPr>
                    <w:pStyle w:val="6"/>
                    <w:spacing w:before="95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top w:val="nil"/>
                    <w:right w:val="nil"/>
                  </w:tcBorders>
                  <w:vAlign w:val="top"/>
                </w:tcPr>
                <w:p>
                  <w:pPr>
                    <w:pStyle w:val="6"/>
                    <w:spacing w:before="95" w:line="217" w:lineRule="auto"/>
                    <w:ind w:left="1207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9" w:hRule="atLeast"/>
              </w:trPr>
              <w:tc>
                <w:tcPr>
                  <w:tcW w:w="578" w:type="dxa"/>
                  <w:tcBorders>
                    <w:top w:val="single" w:color="FFFFFF" w:sz="2" w:space="0"/>
                    <w:left w:val="nil"/>
                    <w:bottom w:val="nil"/>
                    <w:right w:val="nil"/>
                  </w:tcBorders>
                  <w:textDirection w:val="tbRl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>
                    <mc:AlternateContent>
                      <mc:Choice Requires="wps">
                        <w:drawing>
                          <wp:anchor distT="0" distB="0" distL="0" distR="0" simplePos="0" relativeHeight="251678720" behindDoc="0" locked="0" layoutInCell="1" allowOverlap="1">
                            <wp:simplePos x="0" y="0"/>
                            <wp:positionH relativeFrom="rightMargin">
                              <wp:posOffset>-248285</wp:posOffset>
                            </wp:positionH>
                            <wp:positionV relativeFrom="topMargin">
                              <wp:posOffset>109220</wp:posOffset>
                            </wp:positionV>
                            <wp:extent cx="198755" cy="259080"/>
                            <wp:effectExtent l="0" t="0" r="0" b="0"/>
                            <wp:wrapNone/>
                            <wp:docPr id="36" name="TextBox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 rot="5400000">
                                      <a:off x="-248727" y="109653"/>
                                      <a:ext cx="198754" cy="259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ap="flat">
                                      <a:noFill/>
                                      <a:prstDash val="solid"/>
                                      <a:miter lim="0"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spacing w:before="197" w:line="190" w:lineRule="exact"/>
                                          <w:ind w:left="20"/>
                                          <w:rPr>
                                            <w:rFonts w:ascii="SimSun" w:hAnsi="SimSun" w:eastAsia="SimSun" w:cs="SimSu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SimSun" w:hAnsi="SimSun" w:eastAsia="SimSun" w:cs="SimSun"/>
                                            <w:position w:val="-13"/>
                                            <w:sz w:val="28"/>
                                            <w:szCs w:val="28"/>
                                          </w:rPr>
                                          <w:t>—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Box 36" o:spid="_x0000_s1026" o:spt="202" type="#_x0000_t202" style="position:absolute;left:0pt;margin-left:9.35pt;margin-top:8.85pt;height:20.4pt;width:15.65pt;mso-position-horizontal-relative:page;mso-position-vertical-relative:page;rotation:5898240f;z-index:251678720;mso-width-relative:page;mso-height-relative:page;" filled="f" stroked="f" coordsize="21600,21600" o:gfxdata="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GtOak1wAAAAgBAAAP&#10;AAAAAAAAAAEAIAAAADgAAABkcnMvZG93bnJldi54bWxQSwECFAAUAAAACACHTuJAde6P1TwCAABl&#10;BAAADgAAAAAAAAABACAAAAA8AQAAZHJzL2Uyb0RvYy54bWxQSwUGAAAAAAYABgBZAQAA6gUAAAAA&#10;">
                            <v:fill on="f" focussize="0,0"/>
                            <v:stroke on="f" weight="0pt" miterlimit="0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before="197" w:line="190" w:lineRule="exact"/>
                                    <w:ind w:left="20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position w:val="-13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39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49" w:line="189" w:lineRule="auto"/>
                    <w:ind w:left="738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2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038" w:type="dxa"/>
                  <w:vAlign w:val="top"/>
                </w:tcPr>
                <w:p>
                  <w:pPr>
                    <w:pStyle w:val="6"/>
                    <w:spacing w:before="120" w:line="216" w:lineRule="auto"/>
                    <w:ind w:left="1207"/>
                  </w:pPr>
                  <w:r>
                    <w:rPr>
                      <w:spacing w:val="-3"/>
                    </w:rPr>
                    <w:t>瀑布沟</w:t>
                  </w:r>
                </w:p>
              </w:tc>
              <w:tc>
                <w:tcPr>
                  <w:tcW w:w="3335" w:type="dxa"/>
                  <w:vAlign w:val="top"/>
                </w:tcPr>
                <w:p>
                  <w:pPr>
                    <w:pStyle w:val="6"/>
                    <w:spacing w:before="120" w:line="218" w:lineRule="auto"/>
                    <w:ind w:left="1469"/>
                  </w:pPr>
                  <w:r>
                    <w:rPr>
                      <w:spacing w:val="-7"/>
                    </w:rPr>
                    <w:t>青富</w:t>
                  </w:r>
                </w:p>
              </w:tc>
              <w:tc>
                <w:tcPr>
                  <w:tcW w:w="2479" w:type="dxa"/>
                  <w:vAlign w:val="top"/>
                </w:tcPr>
                <w:p>
                  <w:pPr>
                    <w:pStyle w:val="6"/>
                    <w:spacing w:before="120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20" w:line="217" w:lineRule="auto"/>
                    <w:ind w:left="1207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578" w:type="dxa"/>
                  <w:tcBorders>
                    <w:top w:val="nil"/>
                    <w:left w:val="nil"/>
                    <w:bottom w:val="nil"/>
                  </w:tcBorders>
                  <w:textDirection w:val="tbRl"/>
                  <w:vAlign w:val="top"/>
                </w:tcPr>
                <w:p>
                  <w:pPr>
                    <w:spacing w:before="94" w:line="241" w:lineRule="auto"/>
                    <w:ind w:left="243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639" w:type="dxa"/>
                  <w:vAlign w:val="top"/>
                </w:tcPr>
                <w:p>
                  <w:pPr>
                    <w:spacing w:before="135" w:line="189" w:lineRule="auto"/>
                    <w:ind w:left="73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2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038" w:type="dxa"/>
                  <w:vAlign w:val="top"/>
                </w:tcPr>
                <w:p>
                  <w:pPr>
                    <w:pStyle w:val="6"/>
                    <w:spacing w:before="107" w:line="218" w:lineRule="auto"/>
                    <w:ind w:left="1102"/>
                  </w:pPr>
                  <w:r>
                    <w:rPr>
                      <w:spacing w:val="-2"/>
                    </w:rPr>
                    <w:t>老鹰水库</w:t>
                  </w:r>
                </w:p>
              </w:tc>
              <w:tc>
                <w:tcPr>
                  <w:tcW w:w="3335" w:type="dxa"/>
                  <w:vAlign w:val="top"/>
                </w:tcPr>
                <w:p>
                  <w:pPr>
                    <w:pStyle w:val="6"/>
                    <w:spacing w:before="107" w:line="217" w:lineRule="auto"/>
                    <w:ind w:left="1368"/>
                  </w:pPr>
                  <w:r>
                    <w:rPr>
                      <w:spacing w:val="-6"/>
                    </w:rPr>
                    <w:t>吉乐村</w:t>
                  </w:r>
                </w:p>
              </w:tc>
              <w:tc>
                <w:tcPr>
                  <w:tcW w:w="2479" w:type="dxa"/>
                  <w:vAlign w:val="top"/>
                </w:tcPr>
                <w:p>
                  <w:pPr>
                    <w:pStyle w:val="6"/>
                    <w:spacing w:before="106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06" w:line="217" w:lineRule="auto"/>
                    <w:ind w:left="1207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3" w:hRule="atLeast"/>
              </w:trPr>
              <w:tc>
                <w:tcPr>
                  <w:tcW w:w="578" w:type="dxa"/>
                  <w:tcBorders>
                    <w:top w:val="nil"/>
                    <w:left w:val="nil"/>
                    <w:bottom w:val="nil"/>
                  </w:tcBorders>
                  <w:textDirection w:val="tbRl"/>
                  <w:vAlign w:val="top"/>
                </w:tcPr>
                <w:p>
                  <w:pPr>
                    <w:spacing w:before="227" w:line="190" w:lineRule="exact"/>
                    <w:ind w:left="107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position w:val="-4"/>
                      <w:sz w:val="28"/>
                      <w:szCs w:val="28"/>
                    </w:rPr>
                    <w:t>—</w:t>
                  </w:r>
                </w:p>
              </w:tc>
              <w:tc>
                <w:tcPr>
                  <w:tcW w:w="1639" w:type="dxa"/>
                  <w:vAlign w:val="top"/>
                </w:tcPr>
                <w:p>
                  <w:pPr>
                    <w:spacing w:before="132" w:line="189" w:lineRule="auto"/>
                    <w:ind w:left="73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2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038" w:type="dxa"/>
                  <w:vAlign w:val="top"/>
                </w:tcPr>
                <w:p>
                  <w:pPr>
                    <w:pStyle w:val="6"/>
                    <w:spacing w:before="103" w:line="218" w:lineRule="auto"/>
                    <w:ind w:left="1109"/>
                  </w:pPr>
                  <w:r>
                    <w:rPr>
                      <w:spacing w:val="-3"/>
                    </w:rPr>
                    <w:t>沉抗水库</w:t>
                  </w:r>
                </w:p>
              </w:tc>
              <w:tc>
                <w:tcPr>
                  <w:tcW w:w="3335" w:type="dxa"/>
                  <w:vAlign w:val="top"/>
                </w:tcPr>
                <w:p>
                  <w:pPr>
                    <w:pStyle w:val="6"/>
                    <w:spacing w:before="103" w:line="218" w:lineRule="auto"/>
                    <w:ind w:left="1260"/>
                  </w:pPr>
                  <w:r>
                    <w:rPr>
                      <w:spacing w:val="-3"/>
                    </w:rPr>
                    <w:t>沉抗水库</w:t>
                  </w:r>
                </w:p>
              </w:tc>
              <w:tc>
                <w:tcPr>
                  <w:tcW w:w="2479" w:type="dxa"/>
                  <w:vAlign w:val="top"/>
                </w:tcPr>
                <w:p>
                  <w:pPr>
                    <w:pStyle w:val="6"/>
                    <w:spacing w:before="103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03" w:line="217" w:lineRule="auto"/>
                    <w:ind w:left="1207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>
              <w:pict>
                <v:shape id="_x0000_s1027" o:spid="_x0000_s1027" style="position:absolute;left:0pt;margin-left:33.75pt;margin-top:16.5pt;height:88.45pt;width:0.75pt;mso-position-horizontal-relative:page;mso-position-vertical-relative:page;z-index:-251639808;mso-width-relative:page;mso-height-relative:page;" filled="f" stroked="t" coordsize="15,1768" path="m7,1768l7,0e">
                  <v:fill on="f" focussize="0,0"/>
                  <v:stroke weight="0.72pt" color="#FFFFFF" miterlimit="10" joinstyle="miter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-8564245</wp:posOffset>
                  </wp:positionH>
                  <wp:positionV relativeFrom="topMargin">
                    <wp:posOffset>260985</wp:posOffset>
                  </wp:positionV>
                  <wp:extent cx="6350" cy="25273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5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pgSz w:w="16837" w:h="11906"/>
          <w:pgMar w:top="2195" w:right="2095" w:bottom="400" w:left="667" w:header="1704" w:footer="0" w:gutter="0"/>
          <w:cols w:space="720" w:num="1"/>
        </w:sectPr>
      </w:pPr>
    </w:p>
    <w:p>
      <w:pPr>
        <w:spacing w:before="2"/>
      </w:pPr>
      <w:r>
        <w:pict>
          <v:shape id="_x0000_s1028" o:spid="_x0000_s1028" o:spt="202" type="#_x0000_t202" style="position:absolute;left:0pt;margin-left:62.85pt;margin-top:89.15pt;height:19.85pt;width:44.65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2" w:lineRule="auto"/>
                    <w:ind w:left="20"/>
                    <w:rPr>
                      <w:rFonts w:ascii="Times New Roman" w:hAnsi="Times New Roman" w:eastAsia="Times New Roman" w:cs="Times New Roman"/>
                      <w:sz w:val="31"/>
                      <w:szCs w:val="31"/>
                    </w:rPr>
                  </w:pPr>
                  <w:r>
                    <w:rPr>
                      <w:rFonts w:ascii="SimHei" w:hAnsi="SimHei" w:eastAsia="SimHei" w:cs="SimHei"/>
                      <w:spacing w:val="-4"/>
                      <w:sz w:val="31"/>
                      <w:szCs w:val="31"/>
                    </w:rPr>
                    <w:t>附件</w:t>
                  </w:r>
                  <w:r>
                    <w:rPr>
                      <w:rFonts w:ascii="SimHei" w:hAnsi="SimHei" w:eastAsia="SimHei" w:cs="SimHei"/>
                      <w:spacing w:val="-67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sz w:val="31"/>
                      <w:szCs w:val="31"/>
                    </w:rPr>
                    <w:t>4</w:t>
                  </w:r>
                </w:p>
              </w:txbxContent>
            </v:textbox>
          </v:shape>
        </w:pict>
      </w: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ectPr>
          <w:headerReference r:id="rId11" w:type="default"/>
          <w:pgSz w:w="16837" w:h="11906"/>
          <w:pgMar w:top="400" w:right="2172" w:bottom="400" w:left="609" w:header="0" w:footer="0" w:gutter="0"/>
          <w:cols w:equalWidth="0" w:num="1">
            <w:col w:w="14056"/>
          </w:cols>
        </w:sectPr>
      </w:pPr>
    </w:p>
    <w:p>
      <w:pPr>
        <w:spacing w:line="104" w:lineRule="exact"/>
      </w:pPr>
    </w:p>
    <w:tbl>
      <w:tblPr>
        <w:tblStyle w:val="5"/>
        <w:tblW w:w="681" w:type="dxa"/>
        <w:tblInd w:w="3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>
                      <wp:simplePos x="0" y="0"/>
                      <wp:positionH relativeFrom="rightMargin">
                        <wp:posOffset>-534670</wp:posOffset>
                      </wp:positionH>
                      <wp:positionV relativeFrom="topMargin">
                        <wp:posOffset>343535</wp:posOffset>
                      </wp:positionV>
                      <wp:extent cx="646430" cy="310515"/>
                      <wp:effectExtent l="0" t="0" r="0" b="0"/>
                      <wp:wrapNone/>
                      <wp:docPr id="40" name="Text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rot="5400000">
                                <a:off x="-534826" y="343604"/>
                                <a:ext cx="64643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3" w:line="241" w:lineRule="auto"/>
                                    <w:ind w:left="20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0" o:spid="_x0000_s1026" o:spt="202" type="#_x0000_t202" style="position:absolute;left:0pt;margin-left:-8.3pt;margin-top:27.55pt;height:24.45pt;width:50.9pt;mso-position-horizontal-relative:page;mso-position-vertical-relative:page;rotation:5898240f;z-index:251687936;mso-width-relative:page;mso-height-relative:page;" filled="f" stroked="f" coordsize="21600,21600" o:gfxdata="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TrMKgtgAAAAJAQAADwAA&#10;AAAAAAABACAAAAA4AAAAZHJzL2Rvd25yZXYueG1sUEsBAhQAFAAAAAgAh07iQEI08y45AgAAZQQA&#10;AA4AAAAAAAAAAQAgAAAAPQEAAGRycy9lMm9Eb2MueG1sUEsFBgAAAAAGAAYAWQEAAOgF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85" w:line="183" w:lineRule="auto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spacing w:val="-5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-5"/>
          <w:sz w:val="43"/>
          <w:szCs w:val="43"/>
        </w:rPr>
        <w:t>年</w:t>
      </w:r>
      <w:r>
        <w:rPr>
          <w:rFonts w:hint="eastAsia" w:ascii="Microsoft YaHei" w:hAnsi="Microsoft YaHei" w:eastAsia="Microsoft YaHei" w:cs="Microsoft YaHei"/>
          <w:spacing w:val="-5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5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5"/>
          <w:sz w:val="43"/>
          <w:szCs w:val="43"/>
        </w:rPr>
        <w:t>11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5" w:line="20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7"/>
          <w:sz w:val="43"/>
          <w:szCs w:val="43"/>
        </w:rPr>
        <w:t>月全省环境空气质量情况</w:t>
      </w:r>
    </w:p>
    <w:p>
      <w:pPr>
        <w:spacing w:line="204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37" w:h="11906"/>
          <w:pgMar w:top="400" w:right="2172" w:bottom="400" w:left="609" w:header="0" w:footer="0" w:gutter="0"/>
          <w:cols w:equalWidth="0" w:num="3">
            <w:col w:w="3505" w:space="100"/>
            <w:col w:w="2654" w:space="100"/>
            <w:col w:w="7698"/>
          </w:cols>
        </w:sectPr>
      </w:pPr>
    </w:p>
    <w:p>
      <w:pPr>
        <w:spacing w:before="3"/>
      </w:pPr>
    </w:p>
    <w:p>
      <w:pPr>
        <w:spacing w:before="2"/>
      </w:pPr>
    </w:p>
    <w:tbl>
      <w:tblPr>
        <w:tblStyle w:val="5"/>
        <w:tblW w:w="13445" w:type="dxa"/>
        <w:tblInd w:w="6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64"/>
        <w:gridCol w:w="1116"/>
        <w:gridCol w:w="1144"/>
        <w:gridCol w:w="1267"/>
        <w:gridCol w:w="1701"/>
        <w:gridCol w:w="1554"/>
        <w:gridCol w:w="1702"/>
        <w:gridCol w:w="1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5" w:line="212" w:lineRule="auto"/>
              <w:ind w:left="77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1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60" w:type="dxa"/>
            <w:gridSpan w:val="2"/>
            <w:vAlign w:val="top"/>
          </w:tcPr>
          <w:p>
            <w:pPr>
              <w:spacing w:before="131" w:line="199" w:lineRule="auto"/>
              <w:ind w:left="8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spacing w:before="92" w:line="214" w:lineRule="auto"/>
              <w:ind w:left="76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56" w:type="dxa"/>
            <w:gridSpan w:val="2"/>
            <w:vAlign w:val="top"/>
          </w:tcPr>
          <w:p>
            <w:pPr>
              <w:spacing w:before="92" w:line="214" w:lineRule="auto"/>
              <w:ind w:left="10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92" w:lineRule="auto"/>
              <w:ind w:left="379" w:right="136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88" w:line="251" w:lineRule="auto"/>
              <w:ind w:left="105" w:right="116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44" w:type="dxa"/>
            <w:vAlign w:val="top"/>
          </w:tcPr>
          <w:p>
            <w:pPr>
              <w:spacing w:before="94" w:line="210" w:lineRule="auto"/>
              <w:ind w:left="34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67" w:type="dxa"/>
            <w:vAlign w:val="top"/>
          </w:tcPr>
          <w:p>
            <w:pPr>
              <w:spacing w:before="268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0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88" w:line="251" w:lineRule="auto"/>
              <w:ind w:left="216" w:right="188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54" w:type="dxa"/>
            <w:vAlign w:val="top"/>
          </w:tcPr>
          <w:p>
            <w:pPr>
              <w:spacing w:before="268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02" w:type="dxa"/>
            <w:vAlign w:val="top"/>
          </w:tcPr>
          <w:p>
            <w:pPr>
              <w:spacing w:before="87" w:line="215" w:lineRule="auto"/>
              <w:ind w:left="21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7" w:line="209" w:lineRule="auto"/>
              <w:ind w:left="4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28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成都平原地区</w:t>
            </w:r>
          </w:p>
        </w:tc>
        <w:tc>
          <w:tcPr>
            <w:tcW w:w="126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83" w:line="217" w:lineRule="auto"/>
              <w:ind w:left="28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成都市</w:t>
            </w:r>
          </w:p>
        </w:tc>
        <w:tc>
          <w:tcPr>
            <w:tcW w:w="1116" w:type="dxa"/>
            <w:tcBorders>
              <w:bottom w:val="single" w:color="000000" w:sz="4" w:space="0"/>
            </w:tcBorders>
            <w:vAlign w:val="top"/>
          </w:tcPr>
          <w:p>
            <w:pPr>
              <w:spacing w:before="136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29.6</w:t>
            </w:r>
          </w:p>
        </w:tc>
        <w:tc>
          <w:tcPr>
            <w:tcW w:w="1144" w:type="dxa"/>
            <w:tcBorders>
              <w:bottom w:val="single" w:color="000000" w:sz="4" w:space="0"/>
            </w:tcBorders>
            <w:vAlign w:val="top"/>
          </w:tcPr>
          <w:p>
            <w:pPr>
              <w:spacing w:before="136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-0.7%</w:t>
            </w:r>
          </w:p>
        </w:tc>
        <w:tc>
          <w:tcPr>
            <w:tcW w:w="1267" w:type="dxa"/>
            <w:tcBorders>
              <w:bottom w:val="single" w:color="000000" w:sz="4" w:space="0"/>
            </w:tcBorders>
            <w:vAlign w:val="top"/>
          </w:tcPr>
          <w:p>
            <w:pPr>
              <w:spacing w:before="137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83.2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vAlign w:val="top"/>
          </w:tcPr>
          <w:p>
            <w:pPr>
              <w:spacing w:before="136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2.9</w:t>
            </w:r>
          </w:p>
        </w:tc>
        <w:tc>
          <w:tcPr>
            <w:tcW w:w="1554" w:type="dxa"/>
            <w:tcBorders>
              <w:bottom w:val="single" w:color="000000" w:sz="4" w:space="0"/>
            </w:tcBorders>
            <w:vAlign w:val="top"/>
          </w:tcPr>
          <w:p>
            <w:pPr>
              <w:spacing w:before="136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bottom w:val="single" w:color="000000" w:sz="4" w:space="0"/>
            </w:tcBorders>
            <w:vAlign w:val="top"/>
          </w:tcPr>
          <w:p>
            <w:pPr>
              <w:spacing w:before="136" w:line="189" w:lineRule="auto"/>
              <w:ind w:left="7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13" w:type="dxa"/>
            <w:tcBorders>
              <w:bottom w:val="single" w:color="000000" w:sz="4" w:space="0"/>
            </w:tcBorders>
            <w:vAlign w:val="top"/>
          </w:tcPr>
          <w:p>
            <w:pPr>
              <w:spacing w:before="137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78" w:line="217" w:lineRule="auto"/>
              <w:ind w:left="271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德阳市</w:t>
            </w:r>
          </w:p>
        </w:tc>
        <w:tc>
          <w:tcPr>
            <w:tcW w:w="1116" w:type="dxa"/>
            <w:tcBorders>
              <w:top w:val="single" w:color="000000" w:sz="4" w:space="0"/>
            </w:tcBorders>
            <w:vAlign w:val="top"/>
          </w:tcPr>
          <w:p>
            <w:pPr>
              <w:spacing w:before="133" w:line="188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32.8</w:t>
            </w:r>
          </w:p>
        </w:tc>
        <w:tc>
          <w:tcPr>
            <w:tcW w:w="1144" w:type="dxa"/>
            <w:tcBorders>
              <w:top w:val="single" w:color="000000" w:sz="4" w:space="0"/>
            </w:tcBorders>
            <w:vAlign w:val="top"/>
          </w:tcPr>
          <w:p>
            <w:pPr>
              <w:spacing w:before="132" w:line="189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8.3%</w:t>
            </w:r>
          </w:p>
        </w:tc>
        <w:tc>
          <w:tcPr>
            <w:tcW w:w="1267" w:type="dxa"/>
            <w:tcBorders>
              <w:top w:val="single" w:color="000000" w:sz="4" w:space="0"/>
            </w:tcBorders>
            <w:vAlign w:val="top"/>
          </w:tcPr>
          <w:p>
            <w:pPr>
              <w:spacing w:before="133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80.8</w:t>
            </w:r>
          </w:p>
        </w:tc>
        <w:tc>
          <w:tcPr>
            <w:tcW w:w="1701" w:type="dxa"/>
            <w:tcBorders>
              <w:top w:val="single" w:color="000000" w:sz="4" w:space="0"/>
            </w:tcBorders>
            <w:vAlign w:val="top"/>
          </w:tcPr>
          <w:p>
            <w:pPr>
              <w:spacing w:before="133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-2.8</w:t>
            </w:r>
          </w:p>
        </w:tc>
        <w:tc>
          <w:tcPr>
            <w:tcW w:w="1554" w:type="dxa"/>
            <w:tcBorders>
              <w:top w:val="single" w:color="000000" w:sz="4" w:space="0"/>
            </w:tcBorders>
            <w:vAlign w:val="top"/>
          </w:tcPr>
          <w:p>
            <w:pPr>
              <w:spacing w:before="132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</w:tcBorders>
            <w:vAlign w:val="top"/>
          </w:tcPr>
          <w:p>
            <w:pPr>
              <w:spacing w:before="132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</w:tcBorders>
            <w:vAlign w:val="top"/>
          </w:tcPr>
          <w:p>
            <w:pPr>
              <w:spacing w:before="133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28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绵阳市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28.6</w:t>
            </w:r>
          </w:p>
        </w:tc>
        <w:tc>
          <w:tcPr>
            <w:tcW w:w="1144" w:type="dxa"/>
            <w:vAlign w:val="top"/>
          </w:tcPr>
          <w:p>
            <w:pPr>
              <w:spacing w:before="137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-9.5%</w:t>
            </w:r>
          </w:p>
        </w:tc>
        <w:tc>
          <w:tcPr>
            <w:tcW w:w="1267" w:type="dxa"/>
            <w:vAlign w:val="top"/>
          </w:tcPr>
          <w:p>
            <w:pPr>
              <w:spacing w:before="137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90.4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8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2.3</w:t>
            </w:r>
          </w:p>
        </w:tc>
        <w:tc>
          <w:tcPr>
            <w:tcW w:w="1554" w:type="dxa"/>
            <w:vAlign w:val="top"/>
          </w:tcPr>
          <w:p>
            <w:pPr>
              <w:spacing w:before="137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vAlign w:val="top"/>
          </w:tcPr>
          <w:p>
            <w:pPr>
              <w:spacing w:before="138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6" w:lineRule="auto"/>
              <w:ind w:left="27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遂宁市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23.6</w:t>
            </w:r>
          </w:p>
        </w:tc>
        <w:tc>
          <w:tcPr>
            <w:tcW w:w="1144" w:type="dxa"/>
            <w:vAlign w:val="top"/>
          </w:tcPr>
          <w:p>
            <w:pPr>
              <w:spacing w:before="140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-2.5%</w:t>
            </w:r>
          </w:p>
        </w:tc>
        <w:tc>
          <w:tcPr>
            <w:tcW w:w="1267" w:type="dxa"/>
            <w:vAlign w:val="top"/>
          </w:tcPr>
          <w:p>
            <w:pPr>
              <w:spacing w:before="141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85.6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-8.4</w:t>
            </w:r>
          </w:p>
        </w:tc>
        <w:tc>
          <w:tcPr>
            <w:tcW w:w="1554" w:type="dxa"/>
            <w:vAlign w:val="top"/>
          </w:tcPr>
          <w:p>
            <w:pPr>
              <w:spacing w:before="140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top"/>
          </w:tcPr>
          <w:p>
            <w:pPr>
              <w:spacing w:before="141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28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乐山市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8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31.0</w:t>
            </w:r>
          </w:p>
        </w:tc>
        <w:tc>
          <w:tcPr>
            <w:tcW w:w="1144" w:type="dxa"/>
            <w:vAlign w:val="top"/>
          </w:tcPr>
          <w:p>
            <w:pPr>
              <w:spacing w:before="138" w:line="189" w:lineRule="auto"/>
              <w:ind w:left="2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-11.4%</w:t>
            </w:r>
          </w:p>
        </w:tc>
        <w:tc>
          <w:tcPr>
            <w:tcW w:w="1267" w:type="dxa"/>
            <w:vAlign w:val="top"/>
          </w:tcPr>
          <w:p>
            <w:pPr>
              <w:spacing w:before="138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87.1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4.7</w:t>
            </w:r>
          </w:p>
        </w:tc>
        <w:tc>
          <w:tcPr>
            <w:tcW w:w="1554" w:type="dxa"/>
            <w:vAlign w:val="top"/>
          </w:tcPr>
          <w:p>
            <w:pPr>
              <w:spacing w:before="138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13" w:type="dxa"/>
            <w:vAlign w:val="top"/>
          </w:tcPr>
          <w:p>
            <w:pPr>
              <w:spacing w:before="138" w:line="189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28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眉山市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29.5</w:t>
            </w:r>
          </w:p>
        </w:tc>
        <w:tc>
          <w:tcPr>
            <w:tcW w:w="1144" w:type="dxa"/>
            <w:vAlign w:val="top"/>
          </w:tcPr>
          <w:p>
            <w:pPr>
              <w:spacing w:before="138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-4.5%</w:t>
            </w:r>
          </w:p>
        </w:tc>
        <w:tc>
          <w:tcPr>
            <w:tcW w:w="1267" w:type="dxa"/>
            <w:vAlign w:val="top"/>
          </w:tcPr>
          <w:p>
            <w:pPr>
              <w:spacing w:before="139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80.8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6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1.4</w:t>
            </w:r>
          </w:p>
        </w:tc>
        <w:tc>
          <w:tcPr>
            <w:tcW w:w="1554" w:type="dxa"/>
            <w:vAlign w:val="top"/>
          </w:tcPr>
          <w:p>
            <w:pPr>
              <w:spacing w:before="138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top"/>
          </w:tcPr>
          <w:p>
            <w:pPr>
              <w:spacing w:before="139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85" w:line="216" w:lineRule="auto"/>
              <w:ind w:left="27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雅安市</w:t>
            </w:r>
          </w:p>
        </w:tc>
        <w:tc>
          <w:tcPr>
            <w:tcW w:w="1116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23.3</w:t>
            </w:r>
          </w:p>
        </w:tc>
        <w:tc>
          <w:tcPr>
            <w:tcW w:w="1144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189" w:lineRule="auto"/>
              <w:ind w:left="2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-15.6%</w:t>
            </w:r>
          </w:p>
        </w:tc>
        <w:tc>
          <w:tcPr>
            <w:tcW w:w="1267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92.2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188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1.8</w:t>
            </w:r>
          </w:p>
        </w:tc>
        <w:tc>
          <w:tcPr>
            <w:tcW w:w="1554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188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81" w:line="215" w:lineRule="auto"/>
              <w:ind w:left="28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资阳市</w:t>
            </w:r>
          </w:p>
        </w:tc>
        <w:tc>
          <w:tcPr>
            <w:tcW w:w="1116" w:type="dxa"/>
            <w:tcBorders>
              <w:top w:val="single" w:color="000000" w:sz="4" w:space="0"/>
            </w:tcBorders>
            <w:vAlign w:val="top"/>
          </w:tcPr>
          <w:p>
            <w:pPr>
              <w:spacing w:before="134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29.5</w:t>
            </w:r>
          </w:p>
        </w:tc>
        <w:tc>
          <w:tcPr>
            <w:tcW w:w="1144" w:type="dxa"/>
            <w:tcBorders>
              <w:top w:val="single" w:color="000000" w:sz="4" w:space="0"/>
            </w:tcBorders>
            <w:vAlign w:val="top"/>
          </w:tcPr>
          <w:p>
            <w:pPr>
              <w:spacing w:before="134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-7.2%</w:t>
            </w:r>
          </w:p>
        </w:tc>
        <w:tc>
          <w:tcPr>
            <w:tcW w:w="1267" w:type="dxa"/>
            <w:tcBorders>
              <w:top w:val="single" w:color="000000" w:sz="4" w:space="0"/>
            </w:tcBorders>
            <w:vAlign w:val="top"/>
          </w:tcPr>
          <w:p>
            <w:pPr>
              <w:spacing w:before="134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85.0</w:t>
            </w:r>
          </w:p>
        </w:tc>
        <w:tc>
          <w:tcPr>
            <w:tcW w:w="1701" w:type="dxa"/>
            <w:tcBorders>
              <w:top w:val="single" w:color="000000" w:sz="4" w:space="0"/>
            </w:tcBorders>
            <w:vAlign w:val="top"/>
          </w:tcPr>
          <w:p>
            <w:pPr>
              <w:spacing w:before="134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-1.3</w:t>
            </w:r>
          </w:p>
        </w:tc>
        <w:tc>
          <w:tcPr>
            <w:tcW w:w="1554" w:type="dxa"/>
            <w:tcBorders>
              <w:top w:val="single" w:color="000000" w:sz="4" w:space="0"/>
            </w:tcBorders>
            <w:vAlign w:val="top"/>
          </w:tcPr>
          <w:p>
            <w:pPr>
              <w:spacing w:before="134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</w:tcBorders>
            <w:vAlign w:val="top"/>
          </w:tcPr>
          <w:p>
            <w:pPr>
              <w:spacing w:before="134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tcBorders>
              <w:top w:val="single" w:color="000000" w:sz="4" w:space="0"/>
            </w:tcBorders>
            <w:vAlign w:val="top"/>
          </w:tcPr>
          <w:p>
            <w:pPr>
              <w:spacing w:before="134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40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28.5</w:t>
            </w:r>
          </w:p>
        </w:tc>
        <w:tc>
          <w:tcPr>
            <w:tcW w:w="1144" w:type="dxa"/>
            <w:vAlign w:val="top"/>
          </w:tcPr>
          <w:p>
            <w:pPr>
              <w:spacing w:before="139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-5.6%</w:t>
            </w:r>
          </w:p>
        </w:tc>
        <w:tc>
          <w:tcPr>
            <w:tcW w:w="1267" w:type="dxa"/>
            <w:vAlign w:val="top"/>
          </w:tcPr>
          <w:p>
            <w:pPr>
              <w:spacing w:before="140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85.6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8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36" w:line="192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36" w:line="192" w:lineRule="auto"/>
              <w:ind w:left="8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13" w:type="dxa"/>
            <w:vAlign w:val="top"/>
          </w:tcPr>
          <w:p>
            <w:pPr>
              <w:spacing w:before="136" w:line="192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52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川南地区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9" w:line="215" w:lineRule="auto"/>
              <w:ind w:left="319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自贡市</w:t>
            </w:r>
          </w:p>
        </w:tc>
        <w:tc>
          <w:tcPr>
            <w:tcW w:w="1116" w:type="dxa"/>
            <w:vAlign w:val="top"/>
          </w:tcPr>
          <w:p>
            <w:pPr>
              <w:spacing w:before="142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29.8</w:t>
            </w:r>
          </w:p>
        </w:tc>
        <w:tc>
          <w:tcPr>
            <w:tcW w:w="1144" w:type="dxa"/>
            <w:vAlign w:val="top"/>
          </w:tcPr>
          <w:p>
            <w:pPr>
              <w:spacing w:before="142" w:line="189" w:lineRule="auto"/>
              <w:ind w:left="2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-20.7%</w:t>
            </w:r>
          </w:p>
        </w:tc>
        <w:tc>
          <w:tcPr>
            <w:tcW w:w="1267" w:type="dxa"/>
            <w:vAlign w:val="top"/>
          </w:tcPr>
          <w:p>
            <w:pPr>
              <w:spacing w:before="143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85.6</w:t>
            </w:r>
          </w:p>
        </w:tc>
        <w:tc>
          <w:tcPr>
            <w:tcW w:w="1701" w:type="dxa"/>
            <w:vAlign w:val="top"/>
          </w:tcPr>
          <w:p>
            <w:pPr>
              <w:spacing w:before="142" w:line="189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4.7</w:t>
            </w:r>
          </w:p>
        </w:tc>
        <w:tc>
          <w:tcPr>
            <w:tcW w:w="1554" w:type="dxa"/>
            <w:vAlign w:val="top"/>
          </w:tcPr>
          <w:p>
            <w:pPr>
              <w:spacing w:before="142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top"/>
          </w:tcPr>
          <w:p>
            <w:pPr>
              <w:spacing w:before="142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43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4" w:lineRule="auto"/>
              <w:ind w:left="28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泸州市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8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32.6</w:t>
            </w:r>
          </w:p>
        </w:tc>
        <w:tc>
          <w:tcPr>
            <w:tcW w:w="1144" w:type="dxa"/>
            <w:vAlign w:val="top"/>
          </w:tcPr>
          <w:p>
            <w:pPr>
              <w:spacing w:before="140" w:line="189" w:lineRule="auto"/>
              <w:ind w:left="2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-12.6%</w:t>
            </w:r>
          </w:p>
        </w:tc>
        <w:tc>
          <w:tcPr>
            <w:tcW w:w="1267" w:type="dxa"/>
            <w:vAlign w:val="top"/>
          </w:tcPr>
          <w:p>
            <w:pPr>
              <w:spacing w:before="140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87.7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8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3.5</w:t>
            </w:r>
          </w:p>
        </w:tc>
        <w:tc>
          <w:tcPr>
            <w:tcW w:w="1554" w:type="dxa"/>
            <w:vAlign w:val="top"/>
          </w:tcPr>
          <w:p>
            <w:pPr>
              <w:spacing w:before="140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13" w:type="dxa"/>
            <w:vAlign w:val="top"/>
          </w:tcPr>
          <w:p>
            <w:pPr>
              <w:spacing w:before="140" w:line="189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4" w:lineRule="auto"/>
              <w:ind w:left="31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内江市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8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30.8</w:t>
            </w:r>
          </w:p>
        </w:tc>
        <w:tc>
          <w:tcPr>
            <w:tcW w:w="1144" w:type="dxa"/>
            <w:vAlign w:val="top"/>
          </w:tcPr>
          <w:p>
            <w:pPr>
              <w:spacing w:before="140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-9.1%</w:t>
            </w:r>
          </w:p>
        </w:tc>
        <w:tc>
          <w:tcPr>
            <w:tcW w:w="1267" w:type="dxa"/>
            <w:vAlign w:val="top"/>
          </w:tcPr>
          <w:p>
            <w:pPr>
              <w:spacing w:before="141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86.5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</w:t>
            </w:r>
          </w:p>
        </w:tc>
        <w:tc>
          <w:tcPr>
            <w:tcW w:w="1554" w:type="dxa"/>
            <w:vAlign w:val="top"/>
          </w:tcPr>
          <w:p>
            <w:pPr>
              <w:spacing w:before="140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top"/>
          </w:tcPr>
          <w:p>
            <w:pPr>
              <w:spacing w:before="141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8" w:line="214" w:lineRule="auto"/>
              <w:ind w:left="28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宜宾市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8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31.3</w:t>
            </w:r>
          </w:p>
        </w:tc>
        <w:tc>
          <w:tcPr>
            <w:tcW w:w="1144" w:type="dxa"/>
            <w:vAlign w:val="top"/>
          </w:tcPr>
          <w:p>
            <w:pPr>
              <w:spacing w:before="141" w:line="189" w:lineRule="auto"/>
              <w:ind w:left="2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-13.3%</w:t>
            </w:r>
          </w:p>
        </w:tc>
        <w:tc>
          <w:tcPr>
            <w:tcW w:w="1267" w:type="dxa"/>
            <w:vAlign w:val="top"/>
          </w:tcPr>
          <w:p>
            <w:pPr>
              <w:spacing w:before="141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85.9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8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6.5</w:t>
            </w:r>
          </w:p>
        </w:tc>
        <w:tc>
          <w:tcPr>
            <w:tcW w:w="1554" w:type="dxa"/>
            <w:vAlign w:val="top"/>
          </w:tcPr>
          <w:p>
            <w:pPr>
              <w:spacing w:before="141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41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vAlign w:val="top"/>
          </w:tcPr>
          <w:p>
            <w:pPr>
              <w:spacing w:before="141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8" w:lineRule="auto"/>
              <w:ind w:left="40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8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31.1</w:t>
            </w:r>
          </w:p>
        </w:tc>
        <w:tc>
          <w:tcPr>
            <w:tcW w:w="1144" w:type="dxa"/>
            <w:vAlign w:val="top"/>
          </w:tcPr>
          <w:p>
            <w:pPr>
              <w:spacing w:before="140" w:line="189" w:lineRule="auto"/>
              <w:ind w:left="2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-14.1%</w:t>
            </w:r>
          </w:p>
        </w:tc>
        <w:tc>
          <w:tcPr>
            <w:tcW w:w="1267" w:type="dxa"/>
            <w:vAlign w:val="top"/>
          </w:tcPr>
          <w:p>
            <w:pPr>
              <w:spacing w:before="141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86.4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8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3.6</w:t>
            </w:r>
          </w:p>
        </w:tc>
        <w:tc>
          <w:tcPr>
            <w:tcW w:w="1554" w:type="dxa"/>
            <w:vAlign w:val="top"/>
          </w:tcPr>
          <w:p>
            <w:pPr>
              <w:spacing w:before="137" w:line="192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37" w:line="192" w:lineRule="auto"/>
              <w:ind w:left="8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13" w:type="dxa"/>
            <w:vAlign w:val="top"/>
          </w:tcPr>
          <w:p>
            <w:pPr>
              <w:spacing w:before="137" w:line="192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7" w:h="11906"/>
          <w:pgMar w:top="400" w:right="2172" w:bottom="400" w:left="609" w:header="0" w:footer="0" w:gutter="0"/>
          <w:cols w:equalWidth="0" w:num="1">
            <w:col w:w="14056"/>
          </w:cols>
        </w:sectPr>
      </w:pPr>
    </w:p>
    <w:p>
      <w:pPr>
        <w:spacing w:before="56"/>
      </w:pPr>
    </w:p>
    <w:p>
      <w:pPr>
        <w:spacing w:before="56"/>
      </w:pPr>
    </w:p>
    <w:p>
      <w:pPr>
        <w:spacing w:before="56"/>
      </w:pPr>
    </w:p>
    <w:p>
      <w:pPr>
        <w:spacing w:before="55"/>
      </w:pPr>
    </w:p>
    <w:tbl>
      <w:tblPr>
        <w:tblStyle w:val="5"/>
        <w:tblW w:w="13445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64"/>
        <w:gridCol w:w="1116"/>
        <w:gridCol w:w="1144"/>
        <w:gridCol w:w="1267"/>
        <w:gridCol w:w="1701"/>
        <w:gridCol w:w="1554"/>
        <w:gridCol w:w="1702"/>
        <w:gridCol w:w="1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77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1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60" w:type="dxa"/>
            <w:gridSpan w:val="2"/>
            <w:vAlign w:val="top"/>
          </w:tcPr>
          <w:p>
            <w:pPr>
              <w:spacing w:before="131" w:line="199" w:lineRule="auto"/>
              <w:ind w:left="8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spacing w:before="91" w:line="215" w:lineRule="auto"/>
              <w:ind w:left="76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56" w:type="dxa"/>
            <w:gridSpan w:val="2"/>
            <w:vAlign w:val="top"/>
          </w:tcPr>
          <w:p>
            <w:pPr>
              <w:spacing w:before="92" w:line="214" w:lineRule="auto"/>
              <w:ind w:left="10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92" w:lineRule="auto"/>
              <w:ind w:left="379" w:right="136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88" w:line="251" w:lineRule="auto"/>
              <w:ind w:left="105" w:right="116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44" w:type="dxa"/>
            <w:vAlign w:val="top"/>
          </w:tcPr>
          <w:p>
            <w:pPr>
              <w:spacing w:before="93" w:line="210" w:lineRule="auto"/>
              <w:ind w:left="34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67" w:type="dxa"/>
            <w:vAlign w:val="top"/>
          </w:tcPr>
          <w:p>
            <w:pPr>
              <w:spacing w:before="268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0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86" w:line="252" w:lineRule="auto"/>
              <w:ind w:left="216" w:right="188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54" w:type="dxa"/>
            <w:vAlign w:val="top"/>
          </w:tcPr>
          <w:p>
            <w:pPr>
              <w:spacing w:before="268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02" w:type="dxa"/>
            <w:vAlign w:val="top"/>
          </w:tcPr>
          <w:p>
            <w:pPr>
              <w:spacing w:before="87" w:line="215" w:lineRule="auto"/>
              <w:ind w:left="21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8" w:line="209" w:lineRule="auto"/>
              <w:ind w:left="4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40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川东北地区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7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广元市</w:t>
            </w:r>
          </w:p>
        </w:tc>
        <w:tc>
          <w:tcPr>
            <w:tcW w:w="1116" w:type="dxa"/>
            <w:vAlign w:val="top"/>
          </w:tcPr>
          <w:p>
            <w:pPr>
              <w:spacing w:before="137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22.0</w:t>
            </w:r>
          </w:p>
        </w:tc>
        <w:tc>
          <w:tcPr>
            <w:tcW w:w="1144" w:type="dxa"/>
            <w:vAlign w:val="top"/>
          </w:tcPr>
          <w:p>
            <w:pPr>
              <w:spacing w:before="136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-0.5%</w:t>
            </w:r>
          </w:p>
        </w:tc>
        <w:tc>
          <w:tcPr>
            <w:tcW w:w="1267" w:type="dxa"/>
            <w:vAlign w:val="top"/>
          </w:tcPr>
          <w:p>
            <w:pPr>
              <w:spacing w:before="136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93.4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-3.6</w:t>
            </w:r>
          </w:p>
        </w:tc>
        <w:tc>
          <w:tcPr>
            <w:tcW w:w="1554" w:type="dxa"/>
            <w:vAlign w:val="top"/>
          </w:tcPr>
          <w:p>
            <w:pPr>
              <w:spacing w:before="136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6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vAlign w:val="top"/>
          </w:tcPr>
          <w:p>
            <w:pPr>
              <w:spacing w:before="136" w:line="189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7" w:lineRule="auto"/>
              <w:ind w:left="28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南充市</w:t>
            </w:r>
          </w:p>
        </w:tc>
        <w:tc>
          <w:tcPr>
            <w:tcW w:w="1116" w:type="dxa"/>
            <w:vAlign w:val="top"/>
          </w:tcPr>
          <w:p>
            <w:pPr>
              <w:spacing w:before="137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29.9</w:t>
            </w:r>
          </w:p>
        </w:tc>
        <w:tc>
          <w:tcPr>
            <w:tcW w:w="1144" w:type="dxa"/>
            <w:vAlign w:val="top"/>
          </w:tcPr>
          <w:p>
            <w:pPr>
              <w:spacing w:before="137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-6.3%</w:t>
            </w:r>
          </w:p>
        </w:tc>
        <w:tc>
          <w:tcPr>
            <w:tcW w:w="1267" w:type="dxa"/>
            <w:vAlign w:val="top"/>
          </w:tcPr>
          <w:p>
            <w:pPr>
              <w:spacing w:before="137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90.7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6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1.1</w:t>
            </w:r>
          </w:p>
        </w:tc>
        <w:tc>
          <w:tcPr>
            <w:tcW w:w="1554" w:type="dxa"/>
            <w:vAlign w:val="top"/>
          </w:tcPr>
          <w:p>
            <w:pPr>
              <w:spacing w:before="137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top"/>
          </w:tcPr>
          <w:p>
            <w:pPr>
              <w:spacing w:before="137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13" w:type="dxa"/>
            <w:vAlign w:val="top"/>
          </w:tcPr>
          <w:p>
            <w:pPr>
              <w:spacing w:before="138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7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广安市</w:t>
            </w:r>
          </w:p>
        </w:tc>
        <w:tc>
          <w:tcPr>
            <w:tcW w:w="1116" w:type="dxa"/>
            <w:vAlign w:val="top"/>
          </w:tcPr>
          <w:p>
            <w:pPr>
              <w:spacing w:before="137" w:line="188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32.1</w:t>
            </w:r>
          </w:p>
        </w:tc>
        <w:tc>
          <w:tcPr>
            <w:tcW w:w="1144" w:type="dxa"/>
            <w:vAlign w:val="top"/>
          </w:tcPr>
          <w:p>
            <w:pPr>
              <w:spacing w:before="137" w:line="189" w:lineRule="auto"/>
              <w:ind w:left="3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0.6%</w:t>
            </w:r>
          </w:p>
        </w:tc>
        <w:tc>
          <w:tcPr>
            <w:tcW w:w="1267" w:type="dxa"/>
            <w:vAlign w:val="top"/>
          </w:tcPr>
          <w:p>
            <w:pPr>
              <w:spacing w:before="137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87.1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</w:t>
            </w:r>
          </w:p>
        </w:tc>
        <w:tc>
          <w:tcPr>
            <w:tcW w:w="1554" w:type="dxa"/>
            <w:vAlign w:val="top"/>
          </w:tcPr>
          <w:p>
            <w:pPr>
              <w:spacing w:before="137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6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713" w:type="dxa"/>
            <w:vAlign w:val="top"/>
          </w:tcPr>
          <w:p>
            <w:pPr>
              <w:spacing w:before="137" w:line="188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7" w:lineRule="auto"/>
              <w:ind w:left="27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达州市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6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24.4</w:t>
            </w:r>
          </w:p>
        </w:tc>
        <w:tc>
          <w:tcPr>
            <w:tcW w:w="1144" w:type="dxa"/>
            <w:vAlign w:val="top"/>
          </w:tcPr>
          <w:p>
            <w:pPr>
              <w:spacing w:before="140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-2.4%</w:t>
            </w:r>
          </w:p>
        </w:tc>
        <w:tc>
          <w:tcPr>
            <w:tcW w:w="1267" w:type="dxa"/>
            <w:vAlign w:val="top"/>
          </w:tcPr>
          <w:p>
            <w:pPr>
              <w:spacing w:before="140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93.1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-0.3</w:t>
            </w:r>
          </w:p>
        </w:tc>
        <w:tc>
          <w:tcPr>
            <w:tcW w:w="1554" w:type="dxa"/>
            <w:vAlign w:val="top"/>
          </w:tcPr>
          <w:p>
            <w:pPr>
              <w:spacing w:before="140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9" w:lineRule="auto"/>
              <w:ind w:left="7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top"/>
          </w:tcPr>
          <w:p>
            <w:pPr>
              <w:spacing w:before="140" w:line="189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312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巴中市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25.5</w:t>
            </w:r>
          </w:p>
        </w:tc>
        <w:tc>
          <w:tcPr>
            <w:tcW w:w="1144" w:type="dxa"/>
            <w:vAlign w:val="top"/>
          </w:tcPr>
          <w:p>
            <w:pPr>
              <w:spacing w:before="137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-2.7%</w:t>
            </w:r>
          </w:p>
        </w:tc>
        <w:tc>
          <w:tcPr>
            <w:tcW w:w="1267" w:type="dxa"/>
            <w:vAlign w:val="top"/>
          </w:tcPr>
          <w:p>
            <w:pPr>
              <w:spacing w:before="137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94.9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-1.5</w:t>
            </w:r>
          </w:p>
        </w:tc>
        <w:tc>
          <w:tcPr>
            <w:tcW w:w="1554" w:type="dxa"/>
            <w:vAlign w:val="top"/>
          </w:tcPr>
          <w:p>
            <w:pPr>
              <w:spacing w:before="137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vAlign w:val="top"/>
          </w:tcPr>
          <w:p>
            <w:pPr>
              <w:spacing w:before="138" w:line="188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40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26.8</w:t>
            </w:r>
          </w:p>
        </w:tc>
        <w:tc>
          <w:tcPr>
            <w:tcW w:w="1144" w:type="dxa"/>
            <w:vAlign w:val="top"/>
          </w:tcPr>
          <w:p>
            <w:pPr>
              <w:spacing w:before="138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-2.2%</w:t>
            </w:r>
          </w:p>
        </w:tc>
        <w:tc>
          <w:tcPr>
            <w:tcW w:w="1267" w:type="dxa"/>
            <w:vAlign w:val="top"/>
          </w:tcPr>
          <w:p>
            <w:pPr>
              <w:spacing w:before="138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91.8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-1.0</w:t>
            </w:r>
          </w:p>
        </w:tc>
        <w:tc>
          <w:tcPr>
            <w:tcW w:w="1554" w:type="dxa"/>
            <w:vAlign w:val="top"/>
          </w:tcPr>
          <w:p>
            <w:pPr>
              <w:spacing w:before="135" w:line="192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35" w:line="192" w:lineRule="auto"/>
              <w:ind w:left="8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13" w:type="dxa"/>
            <w:vAlign w:val="top"/>
          </w:tcPr>
          <w:p>
            <w:pPr>
              <w:spacing w:before="135" w:line="192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0" w:line="226" w:lineRule="auto"/>
              <w:ind w:left="27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攀西高原地区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15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攀枝花市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23.0</w:t>
            </w:r>
          </w:p>
        </w:tc>
        <w:tc>
          <w:tcPr>
            <w:tcW w:w="1144" w:type="dxa"/>
            <w:vAlign w:val="top"/>
          </w:tcPr>
          <w:p>
            <w:pPr>
              <w:spacing w:before="138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-3.0%</w:t>
            </w:r>
          </w:p>
        </w:tc>
        <w:tc>
          <w:tcPr>
            <w:tcW w:w="1267" w:type="dxa"/>
            <w:vAlign w:val="top"/>
          </w:tcPr>
          <w:p>
            <w:pPr>
              <w:spacing w:before="139" w:line="189" w:lineRule="auto"/>
              <w:ind w:left="4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98.8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2.7</w:t>
            </w:r>
          </w:p>
        </w:tc>
        <w:tc>
          <w:tcPr>
            <w:tcW w:w="1554" w:type="dxa"/>
            <w:vAlign w:val="top"/>
          </w:tcPr>
          <w:p>
            <w:pPr>
              <w:spacing w:before="139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39" w:line="189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5" w:lineRule="auto"/>
              <w:ind w:left="27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凉山州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9" w:lineRule="auto"/>
              <w:ind w:left="3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16.9</w:t>
            </w:r>
          </w:p>
        </w:tc>
        <w:tc>
          <w:tcPr>
            <w:tcW w:w="1144" w:type="dxa"/>
            <w:vAlign w:val="top"/>
          </w:tcPr>
          <w:p>
            <w:pPr>
              <w:spacing w:before="139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-4.0%</w:t>
            </w:r>
          </w:p>
        </w:tc>
        <w:tc>
          <w:tcPr>
            <w:tcW w:w="1267" w:type="dxa"/>
            <w:vAlign w:val="top"/>
          </w:tcPr>
          <w:p>
            <w:pPr>
              <w:spacing w:before="139" w:line="189" w:lineRule="auto"/>
              <w:ind w:left="4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2.7</w:t>
            </w:r>
          </w:p>
        </w:tc>
        <w:tc>
          <w:tcPr>
            <w:tcW w:w="1554" w:type="dxa"/>
            <w:vAlign w:val="top"/>
          </w:tcPr>
          <w:p>
            <w:pPr>
              <w:spacing w:before="139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vAlign w:val="top"/>
          </w:tcPr>
          <w:p>
            <w:pPr>
              <w:spacing w:before="140" w:line="188" w:lineRule="auto"/>
              <w:ind w:left="6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3" w:line="225" w:lineRule="auto"/>
              <w:ind w:left="28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川西高原地区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阿坝州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8" w:lineRule="auto"/>
              <w:ind w:left="3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14.0</w:t>
            </w:r>
          </w:p>
        </w:tc>
        <w:tc>
          <w:tcPr>
            <w:tcW w:w="1144" w:type="dxa"/>
            <w:vAlign w:val="top"/>
          </w:tcPr>
          <w:p>
            <w:pPr>
              <w:spacing w:before="139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15.7%</w:t>
            </w:r>
          </w:p>
        </w:tc>
        <w:tc>
          <w:tcPr>
            <w:tcW w:w="1267" w:type="dxa"/>
            <w:vAlign w:val="top"/>
          </w:tcPr>
          <w:p>
            <w:pPr>
              <w:spacing w:before="139" w:line="189" w:lineRule="auto"/>
              <w:ind w:left="4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8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39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40" w:line="188" w:lineRule="auto"/>
              <w:ind w:left="6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9" w:line="215" w:lineRule="auto"/>
              <w:ind w:left="28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甘孜州</w:t>
            </w:r>
          </w:p>
        </w:tc>
        <w:tc>
          <w:tcPr>
            <w:tcW w:w="1116" w:type="dxa"/>
            <w:vAlign w:val="top"/>
          </w:tcPr>
          <w:p>
            <w:pPr>
              <w:spacing w:before="142" w:line="189" w:lineRule="auto"/>
              <w:ind w:left="4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6.9</w:t>
            </w:r>
          </w:p>
        </w:tc>
        <w:tc>
          <w:tcPr>
            <w:tcW w:w="1144" w:type="dxa"/>
            <w:vAlign w:val="top"/>
          </w:tcPr>
          <w:p>
            <w:pPr>
              <w:spacing w:before="142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-6.8%</w:t>
            </w:r>
          </w:p>
        </w:tc>
        <w:tc>
          <w:tcPr>
            <w:tcW w:w="1267" w:type="dxa"/>
            <w:vAlign w:val="top"/>
          </w:tcPr>
          <w:p>
            <w:pPr>
              <w:spacing w:before="142" w:line="189" w:lineRule="auto"/>
              <w:ind w:left="4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43" w:line="188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42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42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42" w:line="189" w:lineRule="auto"/>
              <w:ind w:left="6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48" w:type="dxa"/>
            <w:gridSpan w:val="2"/>
            <w:vAlign w:val="top"/>
          </w:tcPr>
          <w:p>
            <w:pPr>
              <w:pStyle w:val="6"/>
              <w:spacing w:before="86" w:line="215" w:lineRule="auto"/>
              <w:ind w:left="1159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重点城市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29.3</w:t>
            </w:r>
          </w:p>
        </w:tc>
        <w:tc>
          <w:tcPr>
            <w:tcW w:w="1144" w:type="dxa"/>
            <w:vAlign w:val="top"/>
          </w:tcPr>
          <w:p>
            <w:pPr>
              <w:spacing w:before="139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-7.6%</w:t>
            </w:r>
          </w:p>
        </w:tc>
        <w:tc>
          <w:tcPr>
            <w:tcW w:w="1267" w:type="dxa"/>
            <w:vAlign w:val="top"/>
          </w:tcPr>
          <w:p>
            <w:pPr>
              <w:spacing w:before="140" w:line="188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86.8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8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1.0</w:t>
            </w:r>
          </w:p>
        </w:tc>
        <w:tc>
          <w:tcPr>
            <w:tcW w:w="1554" w:type="dxa"/>
            <w:vAlign w:val="top"/>
          </w:tcPr>
          <w:p>
            <w:pPr>
              <w:spacing w:before="140" w:line="189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21</w:t>
            </w:r>
          </w:p>
        </w:tc>
        <w:tc>
          <w:tcPr>
            <w:tcW w:w="1702" w:type="dxa"/>
            <w:vAlign w:val="top"/>
          </w:tcPr>
          <w:p>
            <w:pPr>
              <w:spacing w:before="143" w:line="186" w:lineRule="auto"/>
              <w:ind w:left="8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713" w:type="dxa"/>
            <w:vAlign w:val="top"/>
          </w:tcPr>
          <w:p>
            <w:pPr>
              <w:spacing w:before="136" w:line="192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48" w:type="dxa"/>
            <w:gridSpan w:val="2"/>
            <w:vAlign w:val="top"/>
          </w:tcPr>
          <w:p>
            <w:pPr>
              <w:pStyle w:val="6"/>
              <w:spacing w:before="87" w:line="218" w:lineRule="auto"/>
              <w:ind w:left="1388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全省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8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26.1</w:t>
            </w:r>
          </w:p>
        </w:tc>
        <w:tc>
          <w:tcPr>
            <w:tcW w:w="1144" w:type="dxa"/>
            <w:vAlign w:val="top"/>
          </w:tcPr>
          <w:p>
            <w:pPr>
              <w:spacing w:before="140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-6.1%</w:t>
            </w:r>
          </w:p>
        </w:tc>
        <w:tc>
          <w:tcPr>
            <w:tcW w:w="1267" w:type="dxa"/>
            <w:vAlign w:val="top"/>
          </w:tcPr>
          <w:p>
            <w:pPr>
              <w:spacing w:before="140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89.9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0.7</w:t>
            </w:r>
          </w:p>
        </w:tc>
        <w:tc>
          <w:tcPr>
            <w:tcW w:w="1554" w:type="dxa"/>
            <w:vAlign w:val="top"/>
          </w:tcPr>
          <w:p>
            <w:pPr>
              <w:spacing w:before="140" w:line="189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21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9" w:lineRule="auto"/>
              <w:ind w:left="8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13" w:type="dxa"/>
            <w:vAlign w:val="top"/>
          </w:tcPr>
          <w:p>
            <w:pPr>
              <w:spacing w:before="137" w:line="192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>
      <w:pPr>
        <w:pStyle w:val="2"/>
        <w:spacing w:before="114" w:line="225" w:lineRule="auto"/>
        <w:ind w:left="592"/>
        <w:rPr>
          <w:sz w:val="23"/>
          <w:szCs w:val="23"/>
        </w:rPr>
      </w:pPr>
      <w:r>
        <w:rPr>
          <w:spacing w:val="5"/>
          <w:sz w:val="23"/>
          <w:szCs w:val="23"/>
        </w:rPr>
        <w:t>备注：</w:t>
      </w:r>
      <w:r>
        <w:rPr>
          <w:spacing w:val="-6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spacing w:val="5"/>
          <w:sz w:val="23"/>
          <w:szCs w:val="23"/>
        </w:rPr>
        <w:t>．重点城市是指全国</w:t>
      </w:r>
      <w:r>
        <w:rPr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168 </w:t>
      </w:r>
      <w:r>
        <w:rPr>
          <w:spacing w:val="5"/>
          <w:sz w:val="23"/>
          <w:szCs w:val="23"/>
        </w:rPr>
        <w:t>个重点城</w:t>
      </w:r>
      <w:r>
        <w:rPr>
          <w:spacing w:val="4"/>
          <w:sz w:val="23"/>
          <w:szCs w:val="23"/>
        </w:rPr>
        <w:t>市中我省的</w:t>
      </w:r>
      <w:r>
        <w:rPr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15 </w:t>
      </w:r>
      <w:r>
        <w:rPr>
          <w:spacing w:val="4"/>
          <w:sz w:val="23"/>
          <w:szCs w:val="23"/>
        </w:rPr>
        <w:t>个市。</w:t>
      </w:r>
    </w:p>
    <w:p>
      <w:pPr>
        <w:pStyle w:val="2"/>
        <w:spacing w:before="121" w:line="224" w:lineRule="auto"/>
        <w:ind w:left="1306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</w:t>
      </w:r>
      <w:r>
        <w:rPr>
          <w:spacing w:val="8"/>
          <w:sz w:val="23"/>
          <w:szCs w:val="23"/>
        </w:rPr>
        <w:t>．数据来源为国控站实测数据。</w:t>
      </w:r>
    </w:p>
    <w:p>
      <w:pPr>
        <w:spacing w:before="56"/>
      </w:pPr>
    </w:p>
    <w:p>
      <w:pPr>
        <w:spacing w:before="56"/>
      </w:pPr>
    </w:p>
    <w:p>
      <w:pPr>
        <w:spacing w:before="56"/>
      </w:pPr>
    </w:p>
    <w:tbl>
      <w:tblPr>
        <w:tblStyle w:val="5"/>
        <w:tblW w:w="68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98176" behindDoc="0" locked="0" layoutInCell="1" allowOverlap="1">
                      <wp:simplePos x="0" y="0"/>
                      <wp:positionH relativeFrom="rightMargin">
                        <wp:posOffset>-534035</wp:posOffset>
                      </wp:positionH>
                      <wp:positionV relativeFrom="topMargin">
                        <wp:posOffset>344170</wp:posOffset>
                      </wp:positionV>
                      <wp:extent cx="646430" cy="310515"/>
                      <wp:effectExtent l="0" t="0" r="0" b="0"/>
                      <wp:wrapNone/>
                      <wp:docPr id="42" name="Text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rot="5400000">
                                <a:off x="-534575" y="344618"/>
                                <a:ext cx="64643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3" w:line="241" w:lineRule="auto"/>
                                    <w:ind w:left="20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2" o:spid="_x0000_s1026" o:spt="202" type="#_x0000_t202" style="position:absolute;left:0pt;margin-left:-8.15pt;margin-top:27.6pt;height:24.45pt;width:50.9pt;mso-position-horizontal-relative:page;mso-position-vertical-relative:page;rotation:5898240f;z-index:251698176;mso-width-relative:page;mso-height-relative:page;" filled="f" stroked="f" coordsize="21600,21600" o:gfxdata="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FP9xU7YAAAACQEAAA8A&#10;AAAAAAAAAQAgAAAAOAAAAGRycy9kb3ducmV2LnhtbFBLAQIUABQAAAAIAIdO4kBj7sSeOgIAAGUE&#10;AAAOAAAAAAAAAAEAIAAAAD0BAABkcnMvZTJvRG9jLnhtbFBLBQYAAAAABgAGAFkBAADp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6"/>
          <w:pgMar w:top="400" w:right="2172" w:bottom="400" w:left="667" w:header="0" w:footer="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7"/>
          <w:pgMar w:top="0" w:right="0" w:bottom="0" w:left="0" w:header="0" w:footer="0" w:gutter="0"/>
          <w:cols w:space="720" w:num="1"/>
        </w:sectPr>
      </w:pPr>
      <w:bookmarkStart w:id="0" w:name="_GoBack"/>
      <w:bookmarkEnd w:id="0"/>
    </w:p>
    <w:p>
      <w:pPr>
        <w:pStyle w:val="2"/>
        <w:spacing w:before="238" w:line="217" w:lineRule="auto"/>
        <w:rPr>
          <w:sz w:val="28"/>
          <w:szCs w:val="28"/>
        </w:rPr>
      </w:pPr>
    </w:p>
    <w:sectPr>
      <w:pgSz w:w="11906" w:h="16837"/>
      <w:pgMar w:top="400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08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8"/>
        <w:sz w:val="28"/>
        <w:szCs w:val="28"/>
      </w:rPr>
      <w:t>—</w:t>
    </w:r>
    <w:r>
      <w:rPr>
        <w:rFonts w:ascii="SimSun" w:hAnsi="SimSun" w:eastAsia="SimSun" w:cs="SimSun"/>
        <w:spacing w:val="16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2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658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sz w:val="28"/>
        <w:szCs w:val="28"/>
      </w:rPr>
      <w:t>—</w:t>
    </w:r>
    <w:r>
      <w:rPr>
        <w:rFonts w:ascii="SimSun" w:hAnsi="SimSun" w:eastAsia="SimSun" w:cs="SimSun"/>
        <w:spacing w:val="20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3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8" w:line="212" w:lineRule="auto"/>
      <w:ind w:left="610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pacing w:val="-4"/>
        <w:sz w:val="31"/>
        <w:szCs w:val="31"/>
      </w:rPr>
      <w:t>附件</w:t>
    </w:r>
    <w:r>
      <w:rPr>
        <w:rFonts w:ascii="SimHei" w:hAnsi="SimHei" w:eastAsia="SimHei" w:cs="SimHei"/>
        <w:spacing w:val="-6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8" w:line="212" w:lineRule="auto"/>
      <w:ind w:left="610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pacing w:val="-4"/>
        <w:sz w:val="31"/>
        <w:szCs w:val="31"/>
      </w:rPr>
      <w:t>附件</w:t>
    </w:r>
    <w:r>
      <w:rPr>
        <w:rFonts w:ascii="SimHei" w:hAnsi="SimHei" w:eastAsia="SimHei" w:cs="SimHei"/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55EE2"/>
    <w:rsid w:val="3FCFC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1.jpeg"/><Relationship Id="rId22" Type="http://schemas.openxmlformats.org/officeDocument/2006/relationships/image" Target="media/image10.jpeg"/><Relationship Id="rId21" Type="http://schemas.openxmlformats.org/officeDocument/2006/relationships/image" Target="media/image9.jpeg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2025-12-25T02:10:00Z</dcterms:created>
  <dc:creator>黄梅</dc:creator>
  <cp:keywords>黄梅</cp:keywords>
  <cp:lastModifiedBy>user</cp:lastModifiedBy>
  <dcterms:modified xsi:type="dcterms:W3CDTF">2025-12-24T10:21:32Z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2025-12-24T10:11:39Z</vt:filetime>
  </property>
  <property fmtid="{D5CDD505-2E9C-101B-9397-08002B2CF9AE}" pid="4" name="KSOProductBuildVer">
    <vt:lpwstr>2052-11.8.2.9695</vt:lpwstr>
  </property>
</Properties>
</file>