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665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01" w:beforeAutospacing="0" w:after="0" w:afterAutospacing="0" w:line="221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Style w:val="8"/>
          <w:rFonts w:ascii="黑体" w:hAnsi="宋体" w:eastAsia="黑体" w:cs="黑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城市道路挖掘计划一览表</w:t>
      </w:r>
    </w:p>
    <w:tbl>
      <w:tblPr>
        <w:tblStyle w:val="6"/>
        <w:tblW w:w="144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966"/>
        <w:gridCol w:w="999"/>
        <w:gridCol w:w="857"/>
        <w:gridCol w:w="854"/>
        <w:gridCol w:w="886"/>
        <w:gridCol w:w="1011"/>
        <w:gridCol w:w="1210"/>
        <w:gridCol w:w="1550"/>
        <w:gridCol w:w="1495"/>
        <w:gridCol w:w="1033"/>
        <w:gridCol w:w="991"/>
        <w:gridCol w:w="964"/>
        <w:gridCol w:w="913"/>
      </w:tblGrid>
      <w:tr w14:paraId="1F9F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CF1B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6" w:beforeAutospacing="0" w:after="0" w:afterAutospacing="0" w:line="360" w:lineRule="atLeast"/>
              <w:ind w:left="23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序</w:t>
            </w:r>
            <w:r>
              <w:rPr>
                <w:rFonts w:hint="eastAsia" w:ascii="宋体" w:hAnsi="宋体" w:eastAsia="宋体" w:cs="宋体"/>
                <w:color w:val="424242"/>
                <w:spacing w:val="5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号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9391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9" w:beforeAutospacing="0" w:after="0" w:afterAutospacing="0" w:line="360" w:lineRule="atLeast"/>
              <w:ind w:left="331" w:right="115" w:hanging="216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项目名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称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EE84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9" w:beforeAutospacing="0" w:after="0" w:afterAutospacing="0" w:line="360" w:lineRule="atLeast"/>
              <w:ind w:left="346" w:right="144" w:hanging="216"/>
              <w:jc w:val="center"/>
              <w:rPr>
                <w:rFonts w:hint="default" w:eastAsiaTheme="minorEastAsia"/>
                <w:color w:val="42424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  <w:lang w:val="en-US" w:eastAsia="zh-CN"/>
              </w:rPr>
              <w:t xml:space="preserve"> 工 程类别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D497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9" w:beforeAutospacing="0" w:after="0" w:afterAutospacing="0" w:line="360" w:lineRule="atLeast"/>
              <w:ind w:left="115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工程建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设单位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04F7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9" w:beforeAutospacing="0" w:after="0" w:afterAutospacing="0" w:line="360" w:lineRule="atLeast"/>
              <w:ind w:left="115" w:right="101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工程施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工单位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EC6D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9" w:beforeAutospacing="0" w:after="0" w:afterAutospacing="0" w:line="360" w:lineRule="atLeast"/>
              <w:ind w:left="130" w:right="13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项目前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424242"/>
                <w:spacing w:val="-4"/>
                <w:sz w:val="20"/>
                <w:szCs w:val="20"/>
              </w:rPr>
              <w:t>期情况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A59A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9" w:beforeAutospacing="0" w:after="0" w:afterAutospacing="0" w:line="360" w:lineRule="atLeast"/>
              <w:ind w:left="115" w:right="115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4"/>
                <w:sz w:val="20"/>
                <w:szCs w:val="20"/>
              </w:rPr>
              <w:t>占挖道路名称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74E9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74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占挖类别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(车行道、</w:t>
            </w: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 xml:space="preserve"> 人行道、绿化带)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E179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1" w:beforeAutospacing="0" w:after="0" w:afterAutospacing="0" w:line="360" w:lineRule="atLeast"/>
              <w:ind w:left="0" w:right="0"/>
              <w:jc w:val="center"/>
              <w:rPr>
                <w:rFonts w:hint="default" w:eastAsiaTheme="minorEastAsia"/>
                <w:color w:val="42424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  <w:lang w:val="en-US" w:eastAsia="zh-CN"/>
              </w:rPr>
              <w:t>占道形式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8E88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1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占挖</w:t>
            </w:r>
          </w:p>
          <w:p w14:paraId="1C61B2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1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8"/>
                <w:sz w:val="20"/>
                <w:szCs w:val="20"/>
              </w:rPr>
              <w:t>长宽</w:t>
            </w:r>
          </w:p>
          <w:p w14:paraId="3F6417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1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度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A11E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6" w:beforeAutospacing="0" w:after="0" w:afterAutospacing="0" w:line="360" w:lineRule="atLeast"/>
              <w:ind w:left="0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 w14:paraId="5E0A59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6" w:beforeAutospacing="0" w:after="0" w:afterAutospacing="0" w:line="360" w:lineRule="atLeast"/>
              <w:ind w:left="0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开始</w:t>
            </w:r>
          </w:p>
          <w:p w14:paraId="122B48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6" w:beforeAutospacing="0" w:after="0" w:afterAutospacing="0" w:line="360" w:lineRule="atLeast"/>
              <w:ind w:left="0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72D0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6" w:beforeAutospacing="0" w:after="0" w:afterAutospacing="0" w:line="360" w:lineRule="atLeast"/>
              <w:ind w:left="0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占挖</w:t>
            </w:r>
          </w:p>
          <w:p w14:paraId="3C2E42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6" w:beforeAutospacing="0" w:after="0" w:afterAutospacing="0" w:line="360" w:lineRule="atLeast"/>
              <w:ind w:left="0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  <w:lang w:eastAsia="zh-CN"/>
              </w:rPr>
              <w:t>结</w:t>
            </w: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束</w:t>
            </w:r>
          </w:p>
          <w:p w14:paraId="0D75ED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86" w:beforeAutospacing="0" w:after="0" w:afterAutospacing="0" w:line="360" w:lineRule="atLeast"/>
              <w:ind w:left="0" w:right="144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时间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C6F3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9" w:beforeAutospacing="0" w:after="0" w:afterAutospacing="0" w:line="360" w:lineRule="atLeast"/>
              <w:ind w:left="0" w:right="158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10"/>
                <w:sz w:val="20"/>
                <w:szCs w:val="20"/>
              </w:rPr>
              <w:t>施工内</w:t>
            </w:r>
            <w:r>
              <w:rPr>
                <w:rFonts w:hint="eastAsia" w:ascii="宋体" w:hAnsi="宋体" w:eastAsia="宋体" w:cs="宋体"/>
                <w:color w:val="424242"/>
                <w:sz w:val="20"/>
                <w:szCs w:val="20"/>
              </w:rPr>
              <w:t>容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F0EE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9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</w:rPr>
              <w:t>施工</w:t>
            </w:r>
            <w:r>
              <w:rPr>
                <w:rFonts w:hint="eastAsia" w:ascii="宋体" w:hAnsi="宋体" w:eastAsia="宋体" w:cs="宋体"/>
                <w:color w:val="424242"/>
                <w:spacing w:val="6"/>
                <w:sz w:val="20"/>
                <w:szCs w:val="20"/>
                <w:lang w:eastAsia="zh-CN"/>
              </w:rPr>
              <w:t>工艺</w:t>
            </w:r>
          </w:p>
        </w:tc>
      </w:tr>
      <w:tr w14:paraId="4BBA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7" w:hRule="atLeast"/>
          <w:jc w:val="center"/>
        </w:trPr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743A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15F975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23079B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424242"/>
                <w:lang w:val="en-US"/>
              </w:rPr>
              <w:t>1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A77A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攀枝花市炳三区燃气管道更新改造工程</w:t>
            </w:r>
          </w:p>
          <w:p w14:paraId="646197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（第一批）</w:t>
            </w:r>
          </w:p>
          <w:p w14:paraId="4231DA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</w:p>
          <w:p w14:paraId="4CA28E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890D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</w:p>
          <w:p w14:paraId="477592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燃气管道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02FC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3DD632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攀枝花市东区综合行政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执法局</w:t>
            </w:r>
          </w:p>
        </w:tc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B785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</w:p>
          <w:p w14:paraId="733696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四川汉仑建筑工程有限公司</w:t>
            </w:r>
          </w:p>
          <w:p w14:paraId="3F5BB0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7840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</w:p>
          <w:p w14:paraId="326D96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</w:p>
          <w:p w14:paraId="2A36F5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</w:p>
          <w:p w14:paraId="6CA87C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未施工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3CC7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</w:p>
          <w:p w14:paraId="3EA926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42424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天德华府至陈家垭口隧道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D53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6A7F3F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32F751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机动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行道</w:t>
            </w:r>
          </w:p>
        </w:tc>
        <w:tc>
          <w:tcPr>
            <w:tcW w:w="1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FDEF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280EFB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424242"/>
              </w:rPr>
            </w:pPr>
          </w:p>
          <w:p w14:paraId="054C85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eastAsiaTheme="minorEastAsia"/>
                <w:color w:val="42424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与道路平行及部分横穿</w:t>
            </w:r>
          </w:p>
        </w:tc>
        <w:tc>
          <w:tcPr>
            <w:tcW w:w="1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1981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44287A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right="0"/>
              <w:jc w:val="both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长：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700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米</w:t>
            </w:r>
          </w:p>
          <w:p w14:paraId="49D5B2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宽：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2.9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米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2B59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422A91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6E88CC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color w:val="42424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月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4578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3F8445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2359BB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color w:val="42424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月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A3CD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56E92D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22EA13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val="en-US" w:eastAsia="zh-CN"/>
              </w:rPr>
              <w:t>燃气管道埋设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3AD0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6CB534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  <w:p w14:paraId="4B7EC7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424242"/>
                <w:lang w:eastAsia="zh-CN"/>
              </w:rPr>
              <w:t>开挖</w:t>
            </w:r>
          </w:p>
          <w:p w14:paraId="2C4001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 w:val="0"/>
                <w:bCs w:val="0"/>
                <w:color w:val="424242"/>
              </w:rPr>
            </w:pPr>
          </w:p>
        </w:tc>
      </w:tr>
    </w:tbl>
    <w:p w14:paraId="34CF74CB"/>
    <w:p w14:paraId="073C0049">
      <w:pPr>
        <w:rPr>
          <w:rFonts w:hint="eastAsia" w:eastAsiaTheme="minorEastAsia"/>
          <w:lang w:eastAsia="zh-CN"/>
        </w:rPr>
      </w:pPr>
    </w:p>
    <w:p w14:paraId="63D62F04">
      <w:pPr>
        <w:tabs>
          <w:tab w:val="left" w:pos="12072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740034E5">
      <w:pPr>
        <w:jc w:val="center"/>
        <w:rPr>
          <w:rFonts w:hint="eastAsia" w:eastAsiaTheme="minorEastAsia"/>
          <w:lang w:eastAsia="zh-CN"/>
        </w:rPr>
      </w:pPr>
      <w:r>
        <w:rPr>
          <w:rFonts w:hint="default" w:ascii="仿宋" w:hAnsi="仿宋" w:eastAsia="仿宋" w:cs="仿宋"/>
          <w:spacing w:val="-9"/>
          <w:sz w:val="31"/>
          <w:szCs w:val="3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1617980</wp:posOffset>
            </wp:positionH>
            <wp:positionV relativeFrom="paragraph">
              <wp:posOffset>-68580</wp:posOffset>
            </wp:positionV>
            <wp:extent cx="2112010" cy="5774055"/>
            <wp:effectExtent l="0" t="0" r="6350" b="1905"/>
            <wp:wrapSquare wrapText="bothSides"/>
            <wp:docPr id="10" name="图片 10" descr="1da8c009d1fbcf7e52d3b11b01a8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da8c009d1fbcf7e52d3b11b01a85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577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CC5128">
      <w:pPr>
        <w:jc w:val="center"/>
        <w:rPr>
          <w:rFonts w:hint="default" w:ascii="仿宋" w:hAnsi="仿宋" w:eastAsia="仿宋" w:cs="仿宋"/>
          <w:spacing w:val="-9"/>
          <w:sz w:val="31"/>
          <w:szCs w:val="31"/>
          <w:lang w:val="en-US" w:eastAsia="zh-CN"/>
        </w:rPr>
      </w:pPr>
    </w:p>
    <w:p w14:paraId="679F8EF7">
      <w:pPr>
        <w:rPr>
          <w:rFonts w:hint="default" w:ascii="仿宋" w:hAnsi="仿宋" w:eastAsia="仿宋" w:cs="仿宋"/>
          <w:spacing w:val="-9"/>
          <w:sz w:val="31"/>
          <w:szCs w:val="31"/>
          <w:lang w:val="en-US" w:eastAsia="zh-CN"/>
        </w:rPr>
      </w:pPr>
    </w:p>
    <w:p w14:paraId="6203DB7F">
      <w:pPr>
        <w:rPr>
          <w:rFonts w:hint="default" w:ascii="仿宋" w:hAnsi="仿宋" w:eastAsia="仿宋" w:cs="仿宋"/>
          <w:spacing w:val="-9"/>
          <w:sz w:val="31"/>
          <w:szCs w:val="31"/>
          <w:lang w:val="en-US" w:eastAsia="zh-CN"/>
        </w:rPr>
      </w:pPr>
    </w:p>
    <w:p w14:paraId="4B9DE3DE">
      <w:pPr>
        <w:rPr>
          <w:rFonts w:hint="default" w:ascii="仿宋" w:hAnsi="仿宋" w:eastAsia="仿宋" w:cs="仿宋"/>
          <w:spacing w:val="-9"/>
          <w:sz w:val="31"/>
          <w:szCs w:val="31"/>
          <w:lang w:val="en-US" w:eastAsia="zh-CN"/>
        </w:rPr>
      </w:pPr>
    </w:p>
    <w:p w14:paraId="6426A32F">
      <w:pPr>
        <w:rPr>
          <w:rFonts w:hint="default" w:ascii="仿宋" w:hAnsi="仿宋" w:eastAsia="仿宋" w:cs="仿宋"/>
          <w:spacing w:val="-9"/>
          <w:sz w:val="31"/>
          <w:szCs w:val="31"/>
          <w:lang w:val="en-US" w:eastAsia="zh-CN"/>
        </w:rPr>
      </w:pPr>
    </w:p>
    <w:p w14:paraId="677E3B7D">
      <w:pPr>
        <w:rPr>
          <w:rFonts w:hint="default" w:ascii="仿宋" w:hAnsi="仿宋" w:eastAsia="仿宋" w:cs="仿宋"/>
          <w:spacing w:val="-9"/>
          <w:sz w:val="31"/>
          <w:szCs w:val="31"/>
          <w:lang w:val="en-US" w:eastAsia="zh-CN"/>
        </w:rPr>
      </w:pPr>
    </w:p>
    <w:p w14:paraId="660D37B6">
      <w:pPr>
        <w:rPr>
          <w:rFonts w:hint="default" w:ascii="仿宋" w:hAnsi="仿宋" w:eastAsia="仿宋" w:cs="仿宋"/>
          <w:spacing w:val="-9"/>
          <w:sz w:val="31"/>
          <w:szCs w:val="31"/>
          <w:lang w:val="en-US" w:eastAsia="zh-CN"/>
        </w:rPr>
      </w:pPr>
    </w:p>
    <w:p w14:paraId="7580A313">
      <w:pPr>
        <w:rPr>
          <w:rFonts w:hint="default" w:ascii="仿宋" w:hAnsi="仿宋" w:eastAsia="仿宋" w:cs="仿宋"/>
          <w:spacing w:val="-9"/>
          <w:sz w:val="31"/>
          <w:szCs w:val="31"/>
          <w:lang w:val="en-US" w:eastAsia="zh-CN"/>
        </w:rPr>
      </w:pPr>
    </w:p>
    <w:p w14:paraId="16936656">
      <w:pPr>
        <w:rPr>
          <w:rFonts w:hint="default" w:ascii="仿宋" w:hAnsi="仿宋" w:eastAsia="仿宋" w:cs="仿宋"/>
          <w:spacing w:val="-9"/>
          <w:sz w:val="31"/>
          <w:szCs w:val="31"/>
          <w:lang w:val="en-US" w:eastAsia="zh-CN"/>
        </w:rPr>
      </w:pPr>
    </w:p>
    <w:p w14:paraId="02C8E1F8">
      <w:pPr>
        <w:rPr>
          <w:rFonts w:hint="default" w:ascii="仿宋" w:hAnsi="仿宋" w:eastAsia="仿宋" w:cs="仿宋"/>
          <w:spacing w:val="-9"/>
          <w:sz w:val="31"/>
          <w:szCs w:val="31"/>
          <w:lang w:val="en-US" w:eastAsia="zh-CN"/>
        </w:rPr>
      </w:pPr>
    </w:p>
    <w:p w14:paraId="422F8371">
      <w:pPr>
        <w:rPr>
          <w:rFonts w:hint="default" w:ascii="仿宋" w:hAnsi="仿宋" w:eastAsia="仿宋" w:cs="仿宋"/>
          <w:spacing w:val="-9"/>
          <w:sz w:val="31"/>
          <w:szCs w:val="31"/>
          <w:lang w:val="en-US" w:eastAsia="zh-CN"/>
        </w:rPr>
      </w:pPr>
    </w:p>
    <w:p w14:paraId="078F046C">
      <w:pPr>
        <w:rPr>
          <w:rFonts w:hint="default" w:ascii="仿宋" w:hAnsi="仿宋" w:eastAsia="仿宋" w:cs="仿宋"/>
          <w:spacing w:val="-9"/>
          <w:sz w:val="31"/>
          <w:szCs w:val="31"/>
          <w:lang w:val="en-US" w:eastAsia="zh-CN"/>
        </w:rPr>
      </w:pPr>
    </w:p>
    <w:p w14:paraId="141F6325">
      <w:pPr>
        <w:ind w:firstLine="1920" w:firstLineChars="800"/>
        <w:rPr>
          <w:rFonts w:hint="eastAsia"/>
          <w:sz w:val="24"/>
          <w:szCs w:val="24"/>
          <w:lang w:val="en-US" w:eastAsia="zh-CN"/>
        </w:rPr>
      </w:pPr>
    </w:p>
    <w:p w14:paraId="0CA135BB">
      <w:pPr>
        <w:ind w:firstLine="1920" w:firstLineChars="800"/>
        <w:rPr>
          <w:rFonts w:hint="eastAsia"/>
          <w:sz w:val="24"/>
          <w:szCs w:val="24"/>
          <w:lang w:val="en-US" w:eastAsia="zh-CN"/>
        </w:rPr>
      </w:pPr>
    </w:p>
    <w:p w14:paraId="096B5EB5">
      <w:pPr>
        <w:ind w:firstLine="1920" w:firstLineChars="8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 w14:paraId="3BECC34A">
      <w:pPr>
        <w:ind w:firstLine="2160" w:firstLineChars="90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24"/>
          <w:szCs w:val="24"/>
          <w:lang w:val="en-US" w:eastAsia="zh-CN"/>
        </w:rPr>
        <w:t>天德华府至陈家垭口隧道道路位置图</w:t>
      </w:r>
    </w:p>
    <w:sectPr>
      <w:pgSz w:w="16838" w:h="11906" w:orient="landscape"/>
      <w:pgMar w:top="1406" w:right="1383" w:bottom="1406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ZDIwNzk2NzY5YjUwOTVkMGUxYzFhNzk4YzQ5MDMifQ=="/>
  </w:docVars>
  <w:rsids>
    <w:rsidRoot w:val="46EA79E4"/>
    <w:rsid w:val="02656495"/>
    <w:rsid w:val="03AF33C7"/>
    <w:rsid w:val="042970F9"/>
    <w:rsid w:val="04682F08"/>
    <w:rsid w:val="07F03315"/>
    <w:rsid w:val="0895490E"/>
    <w:rsid w:val="0D3F7C15"/>
    <w:rsid w:val="0F1E5075"/>
    <w:rsid w:val="16375333"/>
    <w:rsid w:val="185F4F64"/>
    <w:rsid w:val="1C5841A4"/>
    <w:rsid w:val="1EC83A66"/>
    <w:rsid w:val="1EF5272D"/>
    <w:rsid w:val="21532586"/>
    <w:rsid w:val="247978BA"/>
    <w:rsid w:val="25791C78"/>
    <w:rsid w:val="28E84B02"/>
    <w:rsid w:val="32E4633A"/>
    <w:rsid w:val="39AC34A0"/>
    <w:rsid w:val="3B4D64D5"/>
    <w:rsid w:val="3C76779A"/>
    <w:rsid w:val="3CC24405"/>
    <w:rsid w:val="434150E2"/>
    <w:rsid w:val="46EA79E4"/>
    <w:rsid w:val="47BD1722"/>
    <w:rsid w:val="47EC1AC1"/>
    <w:rsid w:val="48BF3D66"/>
    <w:rsid w:val="4CC449F3"/>
    <w:rsid w:val="4CF71AAF"/>
    <w:rsid w:val="520635F9"/>
    <w:rsid w:val="54A7356F"/>
    <w:rsid w:val="55CC4CE0"/>
    <w:rsid w:val="5BEA5EBF"/>
    <w:rsid w:val="5CBB10E8"/>
    <w:rsid w:val="5CF4010E"/>
    <w:rsid w:val="5DAF2F7F"/>
    <w:rsid w:val="63574BC1"/>
    <w:rsid w:val="63FC2C34"/>
    <w:rsid w:val="657A02B4"/>
    <w:rsid w:val="684B647E"/>
    <w:rsid w:val="70C40CD5"/>
    <w:rsid w:val="71684CBB"/>
    <w:rsid w:val="729629F7"/>
    <w:rsid w:val="7D25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200" w:firstLineChars="200"/>
    </w:pPr>
    <w:rPr>
      <w:rFonts w:hint="eastAsia" w:ascii="宋体" w:hAnsi="Courier New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pacing w:val="20"/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403</Characters>
  <Lines>0</Lines>
  <Paragraphs>0</Paragraphs>
  <TotalTime>9</TotalTime>
  <ScaleCrop>false</ScaleCrop>
  <LinksUpToDate>false</LinksUpToDate>
  <CharactersWithSpaces>419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2024-07-03T02:48:00Z</dcterms:created>
  <dc:creator>追梦</dc:creator>
  <cp:lastModifiedBy>ThinkBook</cp:lastModifiedBy>
  <cp:lastPrinted>2024-08-13T09:56:00Z</cp:lastPrinted>
  <dcterms:modified xsi:type="dcterms:W3CDTF">2025-07-04T04:08:05Z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5E0C131E4EFA4901AD398838156F20CC_13</vt:lpwstr>
  </property>
  <property fmtid="{D5CDD505-2E9C-101B-9397-08002B2CF9AE}" pid="4" name="KSOTemplateDocerSaveRecord">
    <vt:lpwstr>eyJoZGlkIjoiMGYyODgxN2E2NDMwOTdjZDJhYzIxMTllOTZlYTk0M2YifQ==</vt:lpwstr>
  </property>
</Properties>
</file>