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tbl>
      <w:tblPr>
        <w:tblStyle w:val="3"/>
        <w:tblW w:w="185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"/>
        <w:gridCol w:w="1486"/>
        <w:gridCol w:w="1839"/>
        <w:gridCol w:w="1838"/>
        <w:gridCol w:w="1839"/>
        <w:gridCol w:w="1839"/>
        <w:gridCol w:w="1838"/>
        <w:gridCol w:w="1839"/>
        <w:gridCol w:w="2587"/>
        <w:gridCol w:w="3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25" w:hRule="atLeast"/>
        </w:trPr>
        <w:tc>
          <w:tcPr>
            <w:tcW w:w="18537" w:type="dxa"/>
            <w:gridSpan w:val="10"/>
            <w:noWrap/>
            <w:vAlign w:val="center"/>
          </w:tcPr>
          <w:p>
            <w:pPr>
              <w:widowControl/>
              <w:spacing w:line="700" w:lineRule="exact"/>
              <w:ind w:firstLine="4180" w:firstLineChars="950"/>
              <w:rPr>
                <w:rFonts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eastAsia="方正小标宋_GBK"/>
                <w:bCs/>
                <w:kern w:val="0"/>
                <w:sz w:val="44"/>
                <w:szCs w:val="44"/>
              </w:rPr>
              <w:t>攀枝花市岗位补贴资金申请表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9" w:type="dxa"/>
          <w:wAfter w:w="3173" w:type="dxa"/>
          <w:trHeight w:val="555" w:hRule="atLeast"/>
        </w:trPr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申请单位（盖章）</w:t>
            </w:r>
          </w:p>
        </w:tc>
        <w:tc>
          <w:tcPr>
            <w:tcW w:w="3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3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联系人及联系电话</w:t>
            </w:r>
          </w:p>
        </w:tc>
        <w:tc>
          <w:tcPr>
            <w:tcW w:w="4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9" w:type="dxa"/>
          <w:wAfter w:w="3173" w:type="dxa"/>
          <w:trHeight w:val="588" w:hRule="atLeast"/>
        </w:trPr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开户银行</w:t>
            </w:r>
          </w:p>
        </w:tc>
        <w:tc>
          <w:tcPr>
            <w:tcW w:w="3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账号</w:t>
            </w:r>
          </w:p>
        </w:tc>
        <w:tc>
          <w:tcPr>
            <w:tcW w:w="4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9" w:type="dxa"/>
          <w:wAfter w:w="3173" w:type="dxa"/>
          <w:trHeight w:val="588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spacing w:val="-20"/>
                <w:sz w:val="28"/>
                <w:szCs w:val="28"/>
              </w:rPr>
              <w:t>补贴申请人数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　　　　人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pacing w:val="-26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6"/>
                <w:kern w:val="0"/>
                <w:sz w:val="28"/>
                <w:szCs w:val="28"/>
              </w:rPr>
              <w:t>补贴申请总月数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　　　　月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补贴标准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　　　元/月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申请金额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　　　　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9" w:type="dxa"/>
          <w:wAfter w:w="3173" w:type="dxa"/>
          <w:trHeight w:val="588" w:hRule="atLeast"/>
        </w:trPr>
        <w:tc>
          <w:tcPr>
            <w:tcW w:w="15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承　　诺</w:t>
            </w:r>
          </w:p>
          <w:p>
            <w:pPr>
              <w:spacing w:line="3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我单位承诺本次岗位补贴申请资料真实，如有骗取、套取就业创业补助资金等违法行为，承担相应的法律责任。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　　　　　　　　　　　</w:t>
            </w:r>
          </w:p>
          <w:p>
            <w:pPr>
              <w:spacing w:line="360" w:lineRule="exact"/>
              <w:ind w:firstLine="7280" w:firstLineChars="260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负责人（签字）　　　　　　　　　　年　　　月　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9" w:type="dxa"/>
          <w:wAfter w:w="3173" w:type="dxa"/>
          <w:trHeight w:val="534" w:hRule="atLeast"/>
        </w:trPr>
        <w:tc>
          <w:tcPr>
            <w:tcW w:w="15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审核部门填写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9" w:type="dxa"/>
          <w:wAfter w:w="3173" w:type="dxa"/>
          <w:trHeight w:val="588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补贴人数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　　　　人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pacing w:val="-26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6"/>
                <w:kern w:val="0"/>
                <w:sz w:val="28"/>
                <w:szCs w:val="28"/>
              </w:rPr>
              <w:t>补贴总月数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　　　　月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补贴标准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　　　元/月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补贴金额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　　　　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9" w:type="dxa"/>
          <w:wAfter w:w="3173" w:type="dxa"/>
          <w:trHeight w:val="559" w:hRule="atLeast"/>
        </w:trPr>
        <w:tc>
          <w:tcPr>
            <w:tcW w:w="7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就业服务管理机构</w:t>
            </w:r>
          </w:p>
        </w:tc>
        <w:tc>
          <w:tcPr>
            <w:tcW w:w="8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9" w:type="dxa"/>
          <w:wAfter w:w="3173" w:type="dxa"/>
          <w:trHeight w:val="3339" w:hRule="atLeast"/>
        </w:trPr>
        <w:tc>
          <w:tcPr>
            <w:tcW w:w="7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221DB"/>
    <w:rsid w:val="355F6701"/>
    <w:rsid w:val="3FA87E89"/>
    <w:rsid w:val="605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2021-10-29T10:09:00Z</dcterms:created>
  <dc:creator>Administrator</dc:creator>
  <cp:lastModifiedBy>唐源</cp:lastModifiedBy>
  <dcterms:modified xsi:type="dcterms:W3CDTF">2021-10-29T10:15:56Z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